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D1CE5">
      <w:pPr>
        <w:jc w:val="center"/>
        <w:rPr>
          <w:b/>
        </w:rPr>
      </w:pPr>
      <w:r>
        <w:rPr>
          <w:b/>
          <w:caps/>
        </w:rPr>
        <w:t xml:space="preserve">Uchwała Nr </w:t>
      </w:r>
      <w:r w:rsidR="0037227F">
        <w:rPr>
          <w:b/>
          <w:caps/>
        </w:rPr>
        <w:t>……</w:t>
      </w:r>
      <w:r>
        <w:rPr>
          <w:b/>
          <w:caps/>
        </w:rPr>
        <w:br/>
      </w:r>
      <w:r>
        <w:rPr>
          <w:b/>
        </w:rPr>
        <w:t>Rady Miejskiej w Pełczycach</w:t>
      </w:r>
    </w:p>
    <w:p w:rsidR="00AA3F35" w:rsidRDefault="00FD1CE5" w:rsidP="00AA3F35">
      <w:pPr>
        <w:spacing w:before="280" w:after="280"/>
        <w:jc w:val="center"/>
        <w:rPr>
          <w:b/>
        </w:rPr>
      </w:pPr>
      <w:r>
        <w:rPr>
          <w:b/>
        </w:rPr>
        <w:t xml:space="preserve">z dnia </w:t>
      </w:r>
      <w:r w:rsidR="0037227F">
        <w:rPr>
          <w:b/>
        </w:rPr>
        <w:t>…….</w:t>
      </w:r>
    </w:p>
    <w:p w:rsidR="00A77B3E" w:rsidRPr="00AA3F35" w:rsidRDefault="00FD1CE5" w:rsidP="00AA3F35">
      <w:pPr>
        <w:spacing w:before="280" w:after="280"/>
        <w:jc w:val="center"/>
        <w:rPr>
          <w:b/>
        </w:rPr>
      </w:pPr>
      <w:r>
        <w:rPr>
          <w:b/>
        </w:rPr>
        <w:t>w sprawie uchwalenia statutów sołectw Gminy Pełczyce.</w:t>
      </w:r>
    </w:p>
    <w:p w:rsidR="00A77B3E" w:rsidRPr="00D069B2" w:rsidRDefault="00FD1CE5" w:rsidP="00FC6ED1">
      <w:pPr>
        <w:keepLines/>
        <w:spacing w:before="120" w:after="120"/>
        <w:ind w:firstLine="720"/>
      </w:pPr>
      <w:r w:rsidRPr="00D069B2">
        <w:t>Na podstawie art. 35 ust. 1 i 3, art. 40 ust. 2 pkt 1, art. 41 ust. 1 ustawy z dnia 8 marc</w:t>
      </w:r>
      <w:r w:rsidR="00FC6ED1" w:rsidRPr="00D069B2">
        <w:t>a 1990r. o samorządzie gminnym</w:t>
      </w:r>
      <w:r w:rsidR="00964F1B">
        <w:t xml:space="preserve"> oraz</w:t>
      </w:r>
      <w:r w:rsidRPr="00D069B2">
        <w:t xml:space="preserve"> §</w:t>
      </w:r>
      <w:r w:rsidR="006B25A2" w:rsidRPr="00D069B2">
        <w:t>106</w:t>
      </w:r>
      <w:r w:rsidRPr="00D069B2">
        <w:t> ust.1 Uchwały Nr V</w:t>
      </w:r>
      <w:r w:rsidR="006B25A2" w:rsidRPr="00D069B2">
        <w:t>.56.2019</w:t>
      </w:r>
      <w:r w:rsidRPr="00D069B2">
        <w:t xml:space="preserve"> Rady Miejskiej w Pełczycach z dnia </w:t>
      </w:r>
      <w:r w:rsidR="006B25A2" w:rsidRPr="00D069B2">
        <w:t>1</w:t>
      </w:r>
      <w:r w:rsidRPr="00D069B2">
        <w:t>1 czerwca 201</w:t>
      </w:r>
      <w:r w:rsidR="006B25A2" w:rsidRPr="00D069B2">
        <w:t>9</w:t>
      </w:r>
      <w:r w:rsidRPr="00D069B2">
        <w:t>r. w sprawie uchwalenia Statutu Gminy Pełczyce po przeprowadzeniu konsultacji społecznych z mieszkańcami Gminy Pełczyce, uchwala się, co następuje:</w:t>
      </w:r>
    </w:p>
    <w:p w:rsidR="00A77B3E" w:rsidRPr="00D069B2" w:rsidRDefault="00FD1CE5">
      <w:pPr>
        <w:keepLines/>
        <w:spacing w:before="120" w:after="120"/>
      </w:pPr>
      <w:r w:rsidRPr="00D069B2">
        <w:rPr>
          <w:b/>
        </w:rPr>
        <w:t>§ 1. </w:t>
      </w:r>
      <w:r w:rsidRPr="00D069B2">
        <w:t>Uchwala się statuty sołectw Gminy Pełczyce, stanowiące załączniki do niniejszej uchwały:</w:t>
      </w:r>
    </w:p>
    <w:p w:rsidR="00A77B3E" w:rsidRPr="00D069B2" w:rsidRDefault="00FD1CE5">
      <w:pPr>
        <w:spacing w:before="120" w:after="120"/>
        <w:ind w:left="340" w:hanging="227"/>
      </w:pPr>
      <w:r w:rsidRPr="00D069B2">
        <w:t>1) Statut Sołectwa Będargowo</w:t>
      </w:r>
      <w:r w:rsidR="0037227F">
        <w:t xml:space="preserve"> </w:t>
      </w:r>
      <w:r w:rsidRPr="00D069B2">
        <w:t>- załącznik Nr 1</w:t>
      </w:r>
    </w:p>
    <w:p w:rsidR="00A77B3E" w:rsidRPr="00D069B2" w:rsidRDefault="00FD1CE5">
      <w:pPr>
        <w:spacing w:before="120" w:after="120"/>
        <w:ind w:left="340" w:hanging="227"/>
      </w:pPr>
      <w:r w:rsidRPr="00D069B2">
        <w:t>2) Statut Sołectwa Bolewice</w:t>
      </w:r>
      <w:r w:rsidR="0037227F">
        <w:t xml:space="preserve"> </w:t>
      </w:r>
      <w:r w:rsidRPr="00D069B2">
        <w:t>- załącznik Nr 2</w:t>
      </w:r>
    </w:p>
    <w:p w:rsidR="00A77B3E" w:rsidRPr="00D069B2" w:rsidRDefault="00FD1CE5">
      <w:pPr>
        <w:spacing w:before="120" w:after="120"/>
        <w:ind w:left="340" w:hanging="227"/>
      </w:pPr>
      <w:r w:rsidRPr="00D069B2">
        <w:t>3) Statut Sołectwa Boguszyny</w:t>
      </w:r>
      <w:r w:rsidR="0037227F">
        <w:t xml:space="preserve"> </w:t>
      </w:r>
      <w:r w:rsidRPr="00D069B2">
        <w:t>- załącznik Nr 3</w:t>
      </w:r>
    </w:p>
    <w:p w:rsidR="00A77B3E" w:rsidRPr="00D069B2" w:rsidRDefault="00FD1CE5">
      <w:pPr>
        <w:spacing w:before="120" w:after="120"/>
        <w:ind w:left="340" w:hanging="227"/>
      </w:pPr>
      <w:r w:rsidRPr="00D069B2">
        <w:t>4) Statut Sołectwa Brzyczno</w:t>
      </w:r>
      <w:r w:rsidR="0037227F">
        <w:t xml:space="preserve"> </w:t>
      </w:r>
      <w:r w:rsidRPr="00D069B2">
        <w:t>- załącznik Nr 4</w:t>
      </w:r>
    </w:p>
    <w:p w:rsidR="00A77B3E" w:rsidRPr="00D069B2" w:rsidRDefault="00FD1CE5">
      <w:pPr>
        <w:spacing w:before="120" w:after="120"/>
        <w:ind w:left="340" w:hanging="227"/>
      </w:pPr>
      <w:r w:rsidRPr="00D069B2">
        <w:t>5) Statut Sołectwa Bukwica</w:t>
      </w:r>
      <w:r w:rsidR="0037227F">
        <w:t xml:space="preserve"> </w:t>
      </w:r>
      <w:r w:rsidRPr="00D069B2">
        <w:t>- załącznik Nr 5</w:t>
      </w:r>
    </w:p>
    <w:p w:rsidR="00A77B3E" w:rsidRPr="00D069B2" w:rsidRDefault="00FD1CE5">
      <w:pPr>
        <w:spacing w:before="120" w:after="120"/>
        <w:ind w:left="340" w:hanging="227"/>
      </w:pPr>
      <w:r w:rsidRPr="00D069B2">
        <w:t>6) Statut Sołectwa Chrapowo</w:t>
      </w:r>
      <w:r w:rsidR="0037227F">
        <w:t xml:space="preserve"> </w:t>
      </w:r>
      <w:r w:rsidRPr="00D069B2">
        <w:t>- załącznik Nr 6</w:t>
      </w:r>
    </w:p>
    <w:p w:rsidR="00A77B3E" w:rsidRPr="00D069B2" w:rsidRDefault="00FD1CE5">
      <w:pPr>
        <w:spacing w:before="120" w:after="120"/>
        <w:ind w:left="340" w:hanging="227"/>
      </w:pPr>
      <w:r w:rsidRPr="00D069B2">
        <w:t>7) Statut Sołectwa Jagów</w:t>
      </w:r>
      <w:r w:rsidR="0037227F">
        <w:t xml:space="preserve"> </w:t>
      </w:r>
      <w:r w:rsidRPr="00D069B2">
        <w:t>- załącznik Nr 7</w:t>
      </w:r>
    </w:p>
    <w:p w:rsidR="00A77B3E" w:rsidRPr="00D069B2" w:rsidRDefault="00FD1CE5">
      <w:pPr>
        <w:spacing w:before="120" w:after="120"/>
        <w:ind w:left="340" w:hanging="227"/>
      </w:pPr>
      <w:r w:rsidRPr="00D069B2">
        <w:t>8) Statut Sołectwa Jarosławsko</w:t>
      </w:r>
      <w:r w:rsidR="0037227F">
        <w:t xml:space="preserve"> </w:t>
      </w:r>
      <w:r w:rsidRPr="00D069B2">
        <w:t>- załącznik Nr 8</w:t>
      </w:r>
    </w:p>
    <w:p w:rsidR="00A77B3E" w:rsidRPr="00D069B2" w:rsidRDefault="00FD1CE5">
      <w:pPr>
        <w:spacing w:before="120" w:after="120"/>
        <w:ind w:left="340" w:hanging="227"/>
      </w:pPr>
      <w:r w:rsidRPr="00D069B2">
        <w:t>9) Statut Sołectwa Krzynki- załącznik Nr 9</w:t>
      </w:r>
    </w:p>
    <w:p w:rsidR="00A77B3E" w:rsidRPr="00D069B2" w:rsidRDefault="00FD1CE5">
      <w:pPr>
        <w:spacing w:before="120" w:after="120"/>
        <w:ind w:left="340" w:hanging="227"/>
      </w:pPr>
      <w:r w:rsidRPr="00D069B2">
        <w:t>10) Statut Sołectwa Lubiana</w:t>
      </w:r>
      <w:r w:rsidR="0037227F">
        <w:t xml:space="preserve"> </w:t>
      </w:r>
      <w:r w:rsidRPr="00D069B2">
        <w:t>- załącznik Nr 10</w:t>
      </w:r>
    </w:p>
    <w:p w:rsidR="00A77B3E" w:rsidRPr="00D069B2" w:rsidRDefault="00FD1CE5">
      <w:pPr>
        <w:spacing w:before="120" w:after="120"/>
        <w:ind w:left="340" w:hanging="227"/>
      </w:pPr>
      <w:r w:rsidRPr="00D069B2">
        <w:t>11) Statut Sołectwa Lubianka</w:t>
      </w:r>
      <w:r w:rsidR="0037227F">
        <w:t xml:space="preserve"> </w:t>
      </w:r>
      <w:r w:rsidRPr="00D069B2">
        <w:t>- załącznik Nr 11</w:t>
      </w:r>
    </w:p>
    <w:p w:rsidR="00A77B3E" w:rsidRPr="00D069B2" w:rsidRDefault="00FD1CE5">
      <w:pPr>
        <w:spacing w:before="120" w:after="120"/>
        <w:ind w:left="340" w:hanging="227"/>
      </w:pPr>
      <w:r w:rsidRPr="00D069B2">
        <w:t>12) Statut Sołectwa Ługowo</w:t>
      </w:r>
      <w:r w:rsidR="0037227F">
        <w:t xml:space="preserve"> </w:t>
      </w:r>
      <w:r w:rsidRPr="00D069B2">
        <w:t>- załącznik Nr 12</w:t>
      </w:r>
    </w:p>
    <w:p w:rsidR="00A77B3E" w:rsidRPr="00D069B2" w:rsidRDefault="00FD1CE5">
      <w:pPr>
        <w:spacing w:before="120" w:after="120"/>
        <w:ind w:left="340" w:hanging="227"/>
      </w:pPr>
      <w:r w:rsidRPr="00D069B2">
        <w:t>13) Statut Sołectwa Łyskowo</w:t>
      </w:r>
      <w:r w:rsidR="0037227F">
        <w:t xml:space="preserve"> </w:t>
      </w:r>
      <w:r w:rsidRPr="00D069B2">
        <w:t>- załącznik Nr 13</w:t>
      </w:r>
    </w:p>
    <w:p w:rsidR="00A77B3E" w:rsidRPr="00D069B2" w:rsidRDefault="00FD1CE5">
      <w:pPr>
        <w:spacing w:before="120" w:after="120"/>
        <w:ind w:left="340" w:hanging="227"/>
      </w:pPr>
      <w:r w:rsidRPr="00D069B2">
        <w:t>14) Statut Sołectwa Nadarzyn</w:t>
      </w:r>
      <w:r w:rsidR="0037227F">
        <w:t xml:space="preserve"> </w:t>
      </w:r>
      <w:r w:rsidRPr="00D069B2">
        <w:t>- załącznik Nr 14</w:t>
      </w:r>
    </w:p>
    <w:p w:rsidR="00A77B3E" w:rsidRPr="00D069B2" w:rsidRDefault="00FD1CE5">
      <w:pPr>
        <w:spacing w:before="120" w:after="120"/>
        <w:ind w:left="340" w:hanging="227"/>
      </w:pPr>
      <w:r w:rsidRPr="00D069B2">
        <w:t>15) Statut Sołectwa Niesporowice</w:t>
      </w:r>
      <w:r w:rsidR="0037227F">
        <w:t xml:space="preserve"> </w:t>
      </w:r>
      <w:r w:rsidRPr="00D069B2">
        <w:t>- załącznik Nr 15</w:t>
      </w:r>
    </w:p>
    <w:p w:rsidR="00A77B3E" w:rsidRPr="00D069B2" w:rsidRDefault="00FD1CE5">
      <w:pPr>
        <w:spacing w:before="120" w:after="120"/>
        <w:ind w:left="340" w:hanging="227"/>
      </w:pPr>
      <w:r w:rsidRPr="00D069B2">
        <w:t>16) Statut Sołectwa Płotno</w:t>
      </w:r>
      <w:r w:rsidR="0037227F">
        <w:t xml:space="preserve"> </w:t>
      </w:r>
      <w:r w:rsidRPr="00D069B2">
        <w:t>- załącznik Nr 16</w:t>
      </w:r>
    </w:p>
    <w:p w:rsidR="00A77B3E" w:rsidRPr="00D069B2" w:rsidRDefault="00FD1CE5">
      <w:pPr>
        <w:spacing w:before="120" w:after="120"/>
        <w:ind w:left="340" w:hanging="227"/>
      </w:pPr>
      <w:r w:rsidRPr="00D069B2">
        <w:t>17) Statut Sołectwa Przekolno</w:t>
      </w:r>
      <w:r w:rsidR="0037227F">
        <w:t xml:space="preserve"> </w:t>
      </w:r>
      <w:r w:rsidRPr="00D069B2">
        <w:t>- załącznik Nr 17</w:t>
      </w:r>
    </w:p>
    <w:p w:rsidR="00A77B3E" w:rsidRPr="00D069B2" w:rsidRDefault="00FD1CE5">
      <w:pPr>
        <w:spacing w:before="120" w:after="120"/>
        <w:ind w:left="340" w:hanging="227"/>
      </w:pPr>
      <w:r w:rsidRPr="00D069B2">
        <w:t>18) Statut Sołectwa Sarnik</w:t>
      </w:r>
      <w:r w:rsidR="0037227F">
        <w:t xml:space="preserve"> </w:t>
      </w:r>
      <w:r w:rsidRPr="00D069B2">
        <w:t>- załącznik Nr 18</w:t>
      </w:r>
    </w:p>
    <w:p w:rsidR="00A77B3E" w:rsidRPr="00D069B2" w:rsidRDefault="00FD1CE5">
      <w:pPr>
        <w:spacing w:before="120" w:after="120"/>
        <w:ind w:left="340" w:hanging="227"/>
      </w:pPr>
      <w:r w:rsidRPr="00D069B2">
        <w:t>19) Statut Sołectwa Trzęsacz</w:t>
      </w:r>
      <w:r w:rsidR="0037227F">
        <w:t xml:space="preserve"> </w:t>
      </w:r>
      <w:r w:rsidRPr="00D069B2">
        <w:t>- załącznik Nr 19</w:t>
      </w:r>
    </w:p>
    <w:p w:rsidR="001D4390" w:rsidRPr="00D069B2" w:rsidRDefault="00FD1CE5" w:rsidP="001D4390">
      <w:pPr>
        <w:keepLines/>
        <w:spacing w:before="120" w:after="120"/>
      </w:pPr>
      <w:r w:rsidRPr="00D069B2">
        <w:rPr>
          <w:b/>
        </w:rPr>
        <w:t>§ 2. </w:t>
      </w:r>
      <w:r w:rsidR="001D4390">
        <w:t>Do uchwał Zebrania Wiejskiego, podjętych przed dniem wejścia w życie niniejszej uchwały, stosuje się § 34 załączników do uchwały o numerach od 1 do 19, z tym zastrzeżeniem, że stwierdzenie nieważności uchwały Zebrania Wiejskiego w całości bądź w części może nastąpić w terminie 14 dni od dnia wejścia w życie niniejszej uchwały, niezależnie od daty jej doręczenia Burmistrzowi Pełczyc.</w:t>
      </w:r>
    </w:p>
    <w:p w:rsidR="001D4390" w:rsidRDefault="001D4390" w:rsidP="001D4390">
      <w:pPr>
        <w:keepLines/>
        <w:spacing w:before="120" w:after="120"/>
      </w:pPr>
      <w:r w:rsidRPr="00D069B2">
        <w:rPr>
          <w:b/>
        </w:rPr>
        <w:t>§ </w:t>
      </w:r>
      <w:r w:rsidR="007146CF">
        <w:rPr>
          <w:b/>
        </w:rPr>
        <w:t>3</w:t>
      </w:r>
      <w:r w:rsidRPr="00D069B2">
        <w:rPr>
          <w:b/>
        </w:rPr>
        <w:t>. </w:t>
      </w:r>
      <w:r w:rsidRPr="00D069B2">
        <w:t xml:space="preserve">Traci moc uchwała Nr III.25.2018 Rady Miasta i Gminy w Pełczycach z dnia 20 grudnia 2018r. w sprawie uchwalenia statutów sołectw Gminy Pełczyce. </w:t>
      </w:r>
    </w:p>
    <w:p w:rsidR="00AA3F35" w:rsidRDefault="00FD1CE5" w:rsidP="00AA3F35">
      <w:pPr>
        <w:keepLines/>
        <w:spacing w:before="120" w:after="120"/>
      </w:pPr>
      <w:r w:rsidRPr="00D069B2">
        <w:rPr>
          <w:b/>
        </w:rPr>
        <w:lastRenderedPageBreak/>
        <w:t>§ </w:t>
      </w:r>
      <w:r w:rsidR="007146CF">
        <w:rPr>
          <w:b/>
        </w:rPr>
        <w:t>4</w:t>
      </w:r>
      <w:r w:rsidRPr="00D069B2">
        <w:rPr>
          <w:b/>
        </w:rPr>
        <w:t>. </w:t>
      </w:r>
      <w:r w:rsidRPr="00D069B2">
        <w:t>Uchwała wchodzi w życie po upływie 14 dni od dnia ogłoszenia w Dzienniku Urzędowym Województwa Zachodniopomorskiego.</w:t>
      </w:r>
    </w:p>
    <w:p w:rsidR="009A33E9" w:rsidRDefault="009A33E9">
      <w:pPr>
        <w:keepNext/>
        <w:spacing w:before="120" w:after="120" w:line="360" w:lineRule="auto"/>
        <w:ind w:left="4773"/>
        <w:jc w:val="left"/>
      </w:pPr>
    </w:p>
    <w:p w:rsidR="00A77B3E" w:rsidRDefault="00FD1CE5">
      <w:pPr>
        <w:keepNext/>
        <w:spacing w:before="120" w:after="120" w:line="360" w:lineRule="auto"/>
        <w:ind w:left="4773"/>
        <w:jc w:val="left"/>
      </w:pPr>
      <w:r>
        <w:fldChar w:fldCharType="begin"/>
      </w:r>
      <w:r>
        <w:fldChar w:fldCharType="end"/>
      </w:r>
      <w:r>
        <w:t>Załącznik Nr 1</w:t>
      </w:r>
      <w:r w:rsidR="004E4E96">
        <w:t>-19</w:t>
      </w:r>
      <w:r>
        <w:t xml:space="preserve"> do uchwały Nr </w:t>
      </w:r>
      <w:r w:rsidR="00DC71E7">
        <w:t>…..</w:t>
      </w:r>
      <w:r>
        <w:br/>
        <w:t>Rady Miejskiej w Pełczycach</w:t>
      </w:r>
      <w:r>
        <w:br/>
        <w:t xml:space="preserve">z dnia </w:t>
      </w:r>
      <w:r w:rsidR="00DC71E7">
        <w:t>…..</w:t>
      </w:r>
    </w:p>
    <w:p w:rsidR="009A33E9" w:rsidRDefault="009A33E9" w:rsidP="004E4E96">
      <w:pPr>
        <w:spacing w:before="25"/>
        <w:jc w:val="center"/>
        <w:rPr>
          <w:b/>
          <w:color w:val="000000"/>
        </w:rPr>
      </w:pPr>
    </w:p>
    <w:p w:rsidR="004E4E96" w:rsidRDefault="004E4E96" w:rsidP="004E4E96">
      <w:pPr>
        <w:spacing w:before="25"/>
        <w:jc w:val="center"/>
      </w:pPr>
      <w:r>
        <w:rPr>
          <w:b/>
          <w:color w:val="000000"/>
        </w:rPr>
        <w:t>STATUT SOŁECTWA ………….</w:t>
      </w:r>
    </w:p>
    <w:p w:rsidR="004E4E96" w:rsidRDefault="004E4E96" w:rsidP="004E4E96"/>
    <w:p w:rsidR="004E4E96" w:rsidRDefault="004E4E96" w:rsidP="004E4E96">
      <w:pPr>
        <w:spacing w:before="89"/>
        <w:jc w:val="center"/>
      </w:pPr>
      <w:r>
        <w:rPr>
          <w:b/>
          <w:color w:val="000000"/>
        </w:rPr>
        <w:t>Rozdział  I.</w:t>
      </w:r>
    </w:p>
    <w:p w:rsidR="004E4E96" w:rsidRDefault="004E4E96" w:rsidP="004E4E96">
      <w:pPr>
        <w:spacing w:before="25" w:after="120"/>
        <w:jc w:val="center"/>
      </w:pPr>
      <w:r>
        <w:rPr>
          <w:b/>
          <w:color w:val="000000"/>
        </w:rPr>
        <w:t>Postanowienia ogólne</w:t>
      </w:r>
    </w:p>
    <w:p w:rsidR="004E4E96" w:rsidRDefault="004E4E96" w:rsidP="004E4E96">
      <w:pPr>
        <w:spacing w:before="26" w:after="120"/>
        <w:jc w:val="center"/>
      </w:pPr>
      <w:r>
        <w:rPr>
          <w:b/>
          <w:color w:val="000000"/>
        </w:rPr>
        <w:t>§  1.</w:t>
      </w:r>
    </w:p>
    <w:p w:rsidR="004E4E96" w:rsidRDefault="004E4E96" w:rsidP="004E4E96">
      <w:pPr>
        <w:pStyle w:val="Akapitzlist"/>
        <w:numPr>
          <w:ilvl w:val="0"/>
          <w:numId w:val="1"/>
        </w:numPr>
        <w:spacing w:before="26" w:after="120"/>
        <w:jc w:val="both"/>
      </w:pPr>
      <w:r w:rsidRPr="00F62719">
        <w:rPr>
          <w:color w:val="000000"/>
        </w:rPr>
        <w:t xml:space="preserve">Sołectwo </w:t>
      </w:r>
      <w:r>
        <w:rPr>
          <w:color w:val="000000"/>
        </w:rPr>
        <w:t>……….</w:t>
      </w:r>
      <w:r w:rsidRPr="00F62719">
        <w:rPr>
          <w:color w:val="000000"/>
        </w:rPr>
        <w:t xml:space="preserve"> jest jednostką pomocniczą Gminy Pełczyce i swoim zasięgiem obejmuje </w:t>
      </w:r>
      <w:r>
        <w:rPr>
          <w:color w:val="000000"/>
        </w:rPr>
        <w:t>………..</w:t>
      </w:r>
      <w:r w:rsidRPr="00F62719">
        <w:rPr>
          <w:color w:val="000000"/>
        </w:rPr>
        <w:t>.</w:t>
      </w:r>
    </w:p>
    <w:p w:rsidR="004E4E96" w:rsidRPr="007F2F86" w:rsidRDefault="004E4E96" w:rsidP="004E4E96">
      <w:pPr>
        <w:pStyle w:val="Akapitzlist"/>
        <w:numPr>
          <w:ilvl w:val="0"/>
          <w:numId w:val="1"/>
        </w:numPr>
        <w:spacing w:after="120"/>
        <w:jc w:val="both"/>
      </w:pPr>
      <w:r w:rsidRPr="00225C6A">
        <w:rPr>
          <w:color w:val="000000"/>
        </w:rPr>
        <w:t xml:space="preserve">Mieszkańcy sołectwa </w:t>
      </w:r>
      <w:r>
        <w:rPr>
          <w:color w:val="000000"/>
        </w:rPr>
        <w:t>………</w:t>
      </w:r>
      <w:r w:rsidRPr="00225C6A">
        <w:rPr>
          <w:color w:val="000000"/>
        </w:rPr>
        <w:t xml:space="preserve"> wraz z mieszkańcami pozostałych sołectw Gminy tworzą wspólnotę samorządową Gminy Pełczyce.</w:t>
      </w:r>
    </w:p>
    <w:p w:rsidR="004E4E96" w:rsidRDefault="004E4E96" w:rsidP="004E4E96">
      <w:pPr>
        <w:spacing w:after="120"/>
        <w:jc w:val="center"/>
        <w:rPr>
          <w:b/>
          <w:color w:val="000000"/>
        </w:rPr>
      </w:pPr>
      <w:r w:rsidRPr="00225C6A">
        <w:rPr>
          <w:b/>
          <w:color w:val="000000"/>
        </w:rPr>
        <w:t>§  2.</w:t>
      </w:r>
    </w:p>
    <w:p w:rsidR="004E4E96" w:rsidRDefault="004E4E96" w:rsidP="004E4E96">
      <w:pPr>
        <w:spacing w:after="120"/>
      </w:pPr>
      <w:r w:rsidRPr="00225C6A">
        <w:rPr>
          <w:color w:val="000000"/>
        </w:rPr>
        <w:t xml:space="preserve">Sołectwo działa w granicach określonych </w:t>
      </w:r>
      <w:r w:rsidRPr="00225C6A">
        <w:rPr>
          <w:color w:val="1B1B1B"/>
        </w:rPr>
        <w:t>ustawą</w:t>
      </w:r>
      <w:r w:rsidRPr="00225C6A">
        <w:rPr>
          <w:color w:val="000000"/>
        </w:rPr>
        <w:t xml:space="preserve"> z dnia 8 marca 1990 roku o samorządzie gminnym</w:t>
      </w:r>
      <w:r>
        <w:rPr>
          <w:color w:val="000000"/>
        </w:rPr>
        <w:t xml:space="preserve">, </w:t>
      </w:r>
      <w:r w:rsidRPr="00225C6A">
        <w:rPr>
          <w:color w:val="000000"/>
        </w:rPr>
        <w:t>na podstawie Statutu Gminy Pełczyce oraz Statutu własnego.</w:t>
      </w:r>
    </w:p>
    <w:p w:rsidR="004E4E96" w:rsidRDefault="004E4E96" w:rsidP="004E4E96">
      <w:pPr>
        <w:spacing w:after="120"/>
        <w:jc w:val="center"/>
        <w:rPr>
          <w:b/>
          <w:color w:val="000000"/>
        </w:rPr>
      </w:pPr>
      <w:r w:rsidRPr="00225C6A">
        <w:rPr>
          <w:b/>
          <w:color w:val="000000"/>
        </w:rPr>
        <w:t>§  3.</w:t>
      </w:r>
    </w:p>
    <w:p w:rsidR="004E4E96" w:rsidRPr="00225C6A" w:rsidRDefault="004E4E96" w:rsidP="004E4E96">
      <w:pPr>
        <w:spacing w:before="26" w:after="120"/>
      </w:pPr>
      <w:r w:rsidRPr="00225C6A">
        <w:rPr>
          <w:color w:val="000000"/>
        </w:rPr>
        <w:t>Ilekroć w niniejszym statucie jest mowa o: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>Gminie - należy przez to rozumieć Gminę Pełczyce;</w:t>
      </w:r>
    </w:p>
    <w:p w:rsidR="004E4E96" w:rsidRPr="00611A09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  <w:rPr>
          <w:color w:val="000000"/>
        </w:rPr>
      </w:pPr>
      <w:r w:rsidRPr="00611A09">
        <w:rPr>
          <w:color w:val="000000"/>
        </w:rPr>
        <w:t>Burmistrzu - należy przez to rozumieć Burmistrza Pełczyc;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>Radzie Miejskiej – należy przez to rozumieć Radę Miejską w Pełczycach;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 xml:space="preserve">Statucie - należy przez to rozumieć Statut sołectwa </w:t>
      </w:r>
      <w:r>
        <w:rPr>
          <w:color w:val="000000"/>
        </w:rPr>
        <w:t>………</w:t>
      </w:r>
      <w:r w:rsidRPr="00611A09">
        <w:rPr>
          <w:color w:val="000000"/>
        </w:rPr>
        <w:t>;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 xml:space="preserve">Sołectwie - należy przez to rozumieć sołectwo </w:t>
      </w:r>
      <w:r>
        <w:rPr>
          <w:color w:val="000000"/>
        </w:rPr>
        <w:t>…………</w:t>
      </w:r>
      <w:r w:rsidRPr="00611A09">
        <w:rPr>
          <w:color w:val="000000"/>
        </w:rPr>
        <w:t>;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 xml:space="preserve">Sołtysie - należy przez to rozumieć Sołtysa sołectwa </w:t>
      </w:r>
      <w:r>
        <w:rPr>
          <w:color w:val="000000"/>
        </w:rPr>
        <w:t>…………</w:t>
      </w:r>
      <w:r w:rsidRPr="00611A09">
        <w:rPr>
          <w:color w:val="000000"/>
        </w:rPr>
        <w:t>;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 xml:space="preserve">Radzie - należy przez to rozumieć Radę Sołecką sołectwa </w:t>
      </w:r>
      <w:r>
        <w:rPr>
          <w:color w:val="000000"/>
        </w:rPr>
        <w:t>………</w:t>
      </w:r>
      <w:r w:rsidRPr="00611A09">
        <w:rPr>
          <w:color w:val="000000"/>
        </w:rPr>
        <w:t>;</w:t>
      </w:r>
    </w:p>
    <w:p w:rsidR="004E4E96" w:rsidRPr="00225C6A" w:rsidRDefault="004E4E96" w:rsidP="004E4E96">
      <w:pPr>
        <w:pStyle w:val="Akapitzlist"/>
        <w:numPr>
          <w:ilvl w:val="0"/>
          <w:numId w:val="2"/>
        </w:numPr>
        <w:spacing w:before="26" w:after="0"/>
        <w:ind w:left="714" w:hanging="357"/>
      </w:pPr>
      <w:r w:rsidRPr="00611A09">
        <w:rPr>
          <w:color w:val="000000"/>
        </w:rPr>
        <w:t xml:space="preserve">Zebraniu Wiejskim - należy przez to rozumieć Zebranie Wiejskie sołectwa </w:t>
      </w:r>
      <w:r>
        <w:rPr>
          <w:color w:val="000000"/>
        </w:rPr>
        <w:t>……….</w:t>
      </w:r>
      <w:r w:rsidRPr="00611A09">
        <w:rPr>
          <w:color w:val="000000"/>
        </w:rPr>
        <w:t>.</w:t>
      </w:r>
    </w:p>
    <w:p w:rsidR="004E4E96" w:rsidRPr="00225C6A" w:rsidRDefault="004E4E96" w:rsidP="004E4E96">
      <w:pPr>
        <w:rPr>
          <w:highlight w:val="yellow"/>
        </w:rPr>
      </w:pPr>
    </w:p>
    <w:p w:rsidR="004E4E96" w:rsidRPr="00225C6A" w:rsidRDefault="004E4E96" w:rsidP="004E4E96">
      <w:pPr>
        <w:spacing w:before="89"/>
        <w:jc w:val="center"/>
      </w:pPr>
      <w:r w:rsidRPr="00225C6A">
        <w:rPr>
          <w:b/>
          <w:color w:val="000000"/>
        </w:rPr>
        <w:t xml:space="preserve">Rozdział  </w:t>
      </w:r>
      <w:r>
        <w:rPr>
          <w:b/>
          <w:color w:val="000000"/>
        </w:rPr>
        <w:t>II</w:t>
      </w:r>
      <w:r w:rsidRPr="00225C6A">
        <w:rPr>
          <w:b/>
          <w:color w:val="000000"/>
        </w:rPr>
        <w:t>.</w:t>
      </w:r>
    </w:p>
    <w:p w:rsidR="004E4E96" w:rsidRPr="00225C6A" w:rsidRDefault="004E4E96" w:rsidP="004E4E96">
      <w:pPr>
        <w:spacing w:before="25" w:after="120"/>
        <w:jc w:val="center"/>
      </w:pPr>
      <w:r w:rsidRPr="00225C6A">
        <w:rPr>
          <w:b/>
          <w:color w:val="000000"/>
        </w:rPr>
        <w:t>Zadania sołectwa i sposób ich realizacji</w:t>
      </w:r>
    </w:p>
    <w:p w:rsidR="004E4E96" w:rsidRPr="00225C6A" w:rsidRDefault="004E4E96" w:rsidP="004E4E96">
      <w:pPr>
        <w:spacing w:before="26" w:after="120"/>
        <w:jc w:val="center"/>
      </w:pPr>
      <w:r w:rsidRPr="00225C6A">
        <w:rPr>
          <w:b/>
          <w:color w:val="000000"/>
        </w:rPr>
        <w:t>§  4.</w:t>
      </w:r>
    </w:p>
    <w:p w:rsidR="004E4E96" w:rsidRPr="00225C6A" w:rsidRDefault="004E4E96" w:rsidP="004E4E96">
      <w:pPr>
        <w:pStyle w:val="Akapitzlist"/>
        <w:numPr>
          <w:ilvl w:val="0"/>
          <w:numId w:val="3"/>
        </w:numPr>
        <w:spacing w:before="26" w:after="120"/>
        <w:ind w:left="357" w:hanging="357"/>
      </w:pPr>
      <w:r w:rsidRPr="00611A09">
        <w:rPr>
          <w:color w:val="000000"/>
        </w:rPr>
        <w:t>Podstawowym zadaniem Sołectwa jest współudział w procesie zaspokajania zbiorowych potrzeb mieszkańców, a także wspieranie organów gminy w realizacji ich zadań.</w:t>
      </w:r>
    </w:p>
    <w:p w:rsidR="004E4E96" w:rsidRPr="00225C6A" w:rsidRDefault="004E4E96" w:rsidP="004E4E96">
      <w:pPr>
        <w:pStyle w:val="Akapitzlist"/>
        <w:numPr>
          <w:ilvl w:val="0"/>
          <w:numId w:val="3"/>
        </w:numPr>
        <w:spacing w:before="26" w:after="0"/>
        <w:ind w:left="357" w:hanging="357"/>
      </w:pPr>
      <w:r w:rsidRPr="00611A09">
        <w:rPr>
          <w:color w:val="000000"/>
        </w:rPr>
        <w:t>Do zakresu zadań Sołectwa należy w szczególności: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współdziałanie z organami Gminy w wykonywaniu zadań publicznych na rzecz mieszkańców Sołectwa;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 xml:space="preserve">reprezentowanie interesów mieszkańców Sołectwa wobec organów </w:t>
      </w:r>
      <w:r>
        <w:rPr>
          <w:color w:val="000000"/>
        </w:rPr>
        <w:t>G</w:t>
      </w:r>
      <w:r w:rsidRPr="00611A09">
        <w:rPr>
          <w:color w:val="000000"/>
        </w:rPr>
        <w:t>miny;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lastRenderedPageBreak/>
        <w:t xml:space="preserve">tworzenie warunków do pełnego udziału w życiu publicznym wszystkich mieszkańców </w:t>
      </w:r>
      <w:r>
        <w:rPr>
          <w:color w:val="000000"/>
        </w:rPr>
        <w:t>S</w:t>
      </w:r>
      <w:r w:rsidRPr="00611A09">
        <w:rPr>
          <w:color w:val="000000"/>
        </w:rPr>
        <w:t>ołectwa</w:t>
      </w:r>
      <w:r>
        <w:rPr>
          <w:color w:val="000000"/>
        </w:rPr>
        <w:t>, w tym podtrzymanie tradycji kulturowych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zgłaszanie do organów Gminy projektów przedsięwzięć infrastrukturalnych;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wspieranie i zgłaszanie do organów Gminy projektów inicjatyw społecznych;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 xml:space="preserve">sygnalizowanie określonych potrzeb w zakresie organizowania konkretnych form pomocy społecznej, w szczególności dla osób samotnych, chorych </w:t>
      </w:r>
      <w:r>
        <w:rPr>
          <w:color w:val="000000"/>
        </w:rPr>
        <w:br/>
      </w:r>
      <w:r w:rsidRPr="00611A09">
        <w:rPr>
          <w:color w:val="000000"/>
        </w:rPr>
        <w:t>i niepełnosprawnych;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gospodarowanie przekazanymi składnikami mienia komunalnego;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wskazanie osoby odpowiedzialnej za administrowanie przekazanym mieniem;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opiniowanie projektów rozstrzygnięć organów Gminy;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troska o zieleń i środowisko naturalne oraz promowanie działań proekologicznych;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dążenie do poprawy, porządku i estetyki sołectwa;</w:t>
      </w:r>
    </w:p>
    <w:p w:rsidR="004E4E96" w:rsidRPr="00225C6A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kształtowanie dobrych stosunków sąsiedzkich i pomoc w rozstrzyganiu sporów sąsiedzkich;</w:t>
      </w:r>
    </w:p>
    <w:p w:rsidR="004E4E96" w:rsidRPr="004E4E96" w:rsidRDefault="004E4E96" w:rsidP="004E4E96">
      <w:pPr>
        <w:pStyle w:val="Akapitzlist"/>
        <w:numPr>
          <w:ilvl w:val="1"/>
          <w:numId w:val="4"/>
        </w:numPr>
        <w:spacing w:before="26" w:after="0"/>
        <w:ind w:left="714" w:hanging="357"/>
      </w:pPr>
      <w:r w:rsidRPr="00611A09">
        <w:rPr>
          <w:color w:val="000000"/>
        </w:rPr>
        <w:t>organizowanie samopomocy mieszkańców i wspólnych prac na rzecz Sołectwa;</w:t>
      </w:r>
    </w:p>
    <w:p w:rsidR="004E4E96" w:rsidRPr="007F2F86" w:rsidRDefault="004E4E96" w:rsidP="004E4E96">
      <w:pPr>
        <w:pStyle w:val="Akapitzlist"/>
        <w:numPr>
          <w:ilvl w:val="1"/>
          <w:numId w:val="4"/>
        </w:numPr>
        <w:spacing w:before="26" w:after="120"/>
        <w:ind w:left="714" w:hanging="357"/>
      </w:pPr>
      <w:r w:rsidRPr="00611A09">
        <w:rPr>
          <w:color w:val="000000"/>
        </w:rPr>
        <w:t xml:space="preserve">współpraca z </w:t>
      </w:r>
      <w:r>
        <w:rPr>
          <w:color w:val="000000"/>
        </w:rPr>
        <w:t>organizacjami pozarządowymi działającymi na terenie sołectwa</w:t>
      </w:r>
      <w:r w:rsidRPr="00611A09">
        <w:rPr>
          <w:color w:val="000000"/>
        </w:rPr>
        <w:t xml:space="preserve">. 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225C6A">
        <w:rPr>
          <w:b/>
          <w:color w:val="000000"/>
        </w:rPr>
        <w:t>§  5.</w:t>
      </w:r>
    </w:p>
    <w:p w:rsidR="004E4E96" w:rsidRPr="00225C6A" w:rsidRDefault="004E4E96" w:rsidP="004E4E96">
      <w:pPr>
        <w:spacing w:before="26" w:after="120"/>
      </w:pPr>
      <w:r w:rsidRPr="00225C6A">
        <w:rPr>
          <w:color w:val="000000"/>
        </w:rPr>
        <w:t>Zadania określone w § 4 ust. 2 Sołectwo realizuje poprzez:</w:t>
      </w:r>
    </w:p>
    <w:p w:rsidR="004E4E96" w:rsidRPr="00225C6A" w:rsidRDefault="004E4E96" w:rsidP="004E4E96">
      <w:pPr>
        <w:spacing w:before="26"/>
        <w:ind w:left="357"/>
      </w:pPr>
      <w:r w:rsidRPr="00225C6A">
        <w:rPr>
          <w:color w:val="000000"/>
        </w:rPr>
        <w:t>1) podejmowanie uchwał przez Zebranie Wiejskie;</w:t>
      </w:r>
    </w:p>
    <w:p w:rsidR="004E4E96" w:rsidRPr="00225C6A" w:rsidRDefault="004E4E96" w:rsidP="004E4E96">
      <w:pPr>
        <w:spacing w:before="26"/>
        <w:ind w:left="357"/>
      </w:pPr>
      <w:r w:rsidRPr="00225C6A">
        <w:rPr>
          <w:color w:val="000000"/>
        </w:rPr>
        <w:t>2) wydawanie opinii;</w:t>
      </w:r>
    </w:p>
    <w:p w:rsidR="004E4E96" w:rsidRPr="00225C6A" w:rsidRDefault="004E4E96" w:rsidP="004E4E96">
      <w:pPr>
        <w:spacing w:before="26"/>
        <w:ind w:left="357"/>
      </w:pPr>
      <w:r w:rsidRPr="00225C6A">
        <w:rPr>
          <w:color w:val="000000"/>
        </w:rPr>
        <w:t>3) współpracę z organami Gminy w organizowaniu i przeprowadzaniu konsultacji społecznych;</w:t>
      </w:r>
    </w:p>
    <w:p w:rsidR="004E4E96" w:rsidRPr="00225C6A" w:rsidRDefault="004E4E96" w:rsidP="004E4E96">
      <w:pPr>
        <w:spacing w:before="26"/>
        <w:ind w:left="357"/>
      </w:pPr>
      <w:r w:rsidRPr="00225C6A">
        <w:rPr>
          <w:color w:val="000000"/>
        </w:rPr>
        <w:t>4) przedstawianie organom Gminy projektów inicjatyw społecznych i gospodarczych;</w:t>
      </w:r>
    </w:p>
    <w:p w:rsidR="004E4E96" w:rsidRPr="00225C6A" w:rsidRDefault="004E4E96" w:rsidP="004E4E96">
      <w:pPr>
        <w:spacing w:before="26"/>
        <w:ind w:left="357"/>
      </w:pPr>
      <w:r w:rsidRPr="00225C6A">
        <w:rPr>
          <w:color w:val="000000"/>
        </w:rPr>
        <w:t>5) współpracę w organizacji spotkań Radnych i Burmistrza z mieszkańcami Sołectwa;</w:t>
      </w:r>
    </w:p>
    <w:p w:rsidR="004E4E96" w:rsidRPr="00225C6A" w:rsidRDefault="004E4E96" w:rsidP="004E4E96">
      <w:pPr>
        <w:spacing w:before="26"/>
        <w:ind w:left="357"/>
      </w:pPr>
      <w:r w:rsidRPr="00225C6A">
        <w:rPr>
          <w:color w:val="000000"/>
        </w:rPr>
        <w:t>6) współpracę z innymi jednostkami</w:t>
      </w:r>
      <w:r>
        <w:rPr>
          <w:color w:val="000000"/>
        </w:rPr>
        <w:t xml:space="preserve"> organizacyjnymi i</w:t>
      </w:r>
      <w:r w:rsidRPr="00225C6A">
        <w:rPr>
          <w:color w:val="000000"/>
        </w:rPr>
        <w:t xml:space="preserve"> pomocniczymi Gminy.</w:t>
      </w:r>
    </w:p>
    <w:p w:rsidR="004E4E96" w:rsidRPr="00225C6A" w:rsidRDefault="004E4E96" w:rsidP="004E4E96">
      <w:pPr>
        <w:rPr>
          <w:highlight w:val="yellow"/>
        </w:rPr>
      </w:pPr>
    </w:p>
    <w:p w:rsidR="004E4E96" w:rsidRPr="00225C6A" w:rsidRDefault="004E4E96" w:rsidP="004E4E96">
      <w:pPr>
        <w:spacing w:before="89"/>
        <w:jc w:val="center"/>
      </w:pPr>
      <w:r w:rsidRPr="00225C6A">
        <w:rPr>
          <w:b/>
          <w:color w:val="000000"/>
        </w:rPr>
        <w:t xml:space="preserve">Rozdział  </w:t>
      </w:r>
      <w:r>
        <w:rPr>
          <w:b/>
          <w:color w:val="000000"/>
        </w:rPr>
        <w:t>III</w:t>
      </w:r>
      <w:r w:rsidRPr="00225C6A">
        <w:rPr>
          <w:b/>
          <w:color w:val="000000"/>
        </w:rPr>
        <w:t>.</w:t>
      </w:r>
    </w:p>
    <w:p w:rsidR="004E4E96" w:rsidRPr="00225C6A" w:rsidRDefault="004E4E96" w:rsidP="004E4E96">
      <w:pPr>
        <w:spacing w:before="25" w:after="120"/>
        <w:jc w:val="center"/>
      </w:pPr>
      <w:r w:rsidRPr="00225C6A">
        <w:rPr>
          <w:b/>
          <w:color w:val="000000"/>
        </w:rPr>
        <w:t>Organy Sołectwa, ich kadencja oraz zakres kompetencji</w:t>
      </w:r>
    </w:p>
    <w:p w:rsidR="004E4E96" w:rsidRPr="00225C6A" w:rsidRDefault="004E4E96" w:rsidP="004E4E96">
      <w:pPr>
        <w:spacing w:before="26" w:after="120"/>
        <w:jc w:val="center"/>
      </w:pPr>
      <w:r w:rsidRPr="00225C6A">
        <w:rPr>
          <w:b/>
          <w:color w:val="000000"/>
        </w:rPr>
        <w:t>§  6.</w:t>
      </w:r>
    </w:p>
    <w:p w:rsidR="004E4E96" w:rsidRPr="00225C6A" w:rsidRDefault="004E4E96" w:rsidP="004E4E96">
      <w:pPr>
        <w:pStyle w:val="Akapitzlist"/>
        <w:numPr>
          <w:ilvl w:val="0"/>
          <w:numId w:val="5"/>
        </w:numPr>
        <w:spacing w:before="26" w:after="120"/>
        <w:ind w:left="357" w:hanging="357"/>
      </w:pPr>
      <w:r w:rsidRPr="002B2A75">
        <w:rPr>
          <w:color w:val="000000"/>
        </w:rPr>
        <w:t>Organami Sołectwa są:</w:t>
      </w:r>
    </w:p>
    <w:p w:rsidR="004E4E96" w:rsidRPr="00225C6A" w:rsidRDefault="004E4E96" w:rsidP="004E4E96">
      <w:pPr>
        <w:pStyle w:val="Akapitzlist"/>
        <w:numPr>
          <w:ilvl w:val="1"/>
          <w:numId w:val="6"/>
        </w:numPr>
        <w:spacing w:before="26" w:after="0"/>
        <w:ind w:left="714" w:hanging="357"/>
      </w:pPr>
      <w:r w:rsidRPr="002B2A75">
        <w:rPr>
          <w:color w:val="000000"/>
        </w:rPr>
        <w:t>Zebranie Wiejskie - jako organ uchwałodawczy;</w:t>
      </w:r>
    </w:p>
    <w:p w:rsidR="004E4E96" w:rsidRPr="00225C6A" w:rsidRDefault="004E4E96" w:rsidP="004E4E96">
      <w:pPr>
        <w:pStyle w:val="Akapitzlist"/>
        <w:numPr>
          <w:ilvl w:val="1"/>
          <w:numId w:val="6"/>
        </w:numPr>
        <w:spacing w:before="26" w:after="0"/>
        <w:ind w:left="714" w:hanging="357"/>
      </w:pPr>
      <w:r w:rsidRPr="002B2A75">
        <w:rPr>
          <w:color w:val="000000"/>
        </w:rPr>
        <w:t>Sołtys - jako organ wykonawczy.</w:t>
      </w:r>
    </w:p>
    <w:p w:rsidR="004E4E96" w:rsidRPr="007F2F86" w:rsidRDefault="004E4E96" w:rsidP="004E4E96">
      <w:pPr>
        <w:pStyle w:val="Akapitzlist"/>
        <w:numPr>
          <w:ilvl w:val="0"/>
          <w:numId w:val="5"/>
        </w:numPr>
        <w:spacing w:before="26" w:after="120"/>
        <w:ind w:left="357" w:hanging="357"/>
      </w:pPr>
      <w:r w:rsidRPr="002B2A75">
        <w:rPr>
          <w:color w:val="000000"/>
        </w:rPr>
        <w:t>Działalność Sołtysa wspomaga Rada Sołecka, która jest kolegialnym organem opiniodawczo-doradczym.</w:t>
      </w:r>
    </w:p>
    <w:p w:rsidR="004E4E96" w:rsidRPr="00225C6A" w:rsidRDefault="004E4E96" w:rsidP="004E4E96">
      <w:pPr>
        <w:spacing w:before="26" w:after="120"/>
        <w:jc w:val="center"/>
      </w:pPr>
      <w:r w:rsidRPr="00225C6A">
        <w:rPr>
          <w:b/>
          <w:color w:val="000000"/>
        </w:rPr>
        <w:t>§  7.</w:t>
      </w:r>
    </w:p>
    <w:p w:rsidR="004E4E96" w:rsidRPr="00225C6A" w:rsidRDefault="004E4E96" w:rsidP="004E4E96">
      <w:pPr>
        <w:pStyle w:val="Akapitzlist"/>
        <w:numPr>
          <w:ilvl w:val="0"/>
          <w:numId w:val="7"/>
        </w:numPr>
        <w:spacing w:before="26" w:after="120"/>
        <w:ind w:left="357" w:hanging="357"/>
      </w:pPr>
      <w:r w:rsidRPr="002B2A75">
        <w:rPr>
          <w:color w:val="000000"/>
        </w:rPr>
        <w:t xml:space="preserve">Kadencja Sołtysa i Rady Sołeckiej trwa zgodnie z kadencją Rady Miejskiej </w:t>
      </w:r>
      <w:r>
        <w:rPr>
          <w:color w:val="000000"/>
        </w:rPr>
        <w:br/>
      </w:r>
      <w:r w:rsidRPr="002B2A75">
        <w:rPr>
          <w:color w:val="000000"/>
        </w:rPr>
        <w:t>w Pełczycach, z zastrzeżeniem ust. 2.</w:t>
      </w:r>
    </w:p>
    <w:p w:rsidR="004E4E96" w:rsidRPr="00225C6A" w:rsidRDefault="004E4E96" w:rsidP="004E4E96">
      <w:pPr>
        <w:pStyle w:val="Akapitzlist"/>
        <w:numPr>
          <w:ilvl w:val="0"/>
          <w:numId w:val="7"/>
        </w:numPr>
        <w:spacing w:before="26" w:after="0"/>
        <w:ind w:left="357" w:hanging="357"/>
      </w:pPr>
      <w:r w:rsidRPr="002B2A75">
        <w:rPr>
          <w:color w:val="000000"/>
        </w:rPr>
        <w:t>Wybory Sołtysa i Rady Sołeckiej zarządza się nie później</w:t>
      </w:r>
      <w:r>
        <w:rPr>
          <w:color w:val="000000"/>
        </w:rPr>
        <w:t xml:space="preserve">, </w:t>
      </w:r>
      <w:r w:rsidRPr="002B2A75">
        <w:rPr>
          <w:color w:val="000000"/>
        </w:rPr>
        <w:t>niż w okresie 6 miesięcy od dnia wyboru nowej Rady Miejskiej.</w:t>
      </w:r>
    </w:p>
    <w:p w:rsidR="004E4E96" w:rsidRPr="00225C6A" w:rsidRDefault="004E4E96" w:rsidP="004E4E96">
      <w:pPr>
        <w:pStyle w:val="Akapitzlist"/>
        <w:numPr>
          <w:ilvl w:val="0"/>
          <w:numId w:val="7"/>
        </w:numPr>
        <w:spacing w:before="26" w:after="0"/>
        <w:ind w:left="357" w:hanging="357"/>
      </w:pPr>
      <w:r w:rsidRPr="002B2A75">
        <w:rPr>
          <w:color w:val="000000"/>
        </w:rPr>
        <w:t>W przypadku wyborów uzupełniających Sołtysa lub Członków Rady Sołeckiej w trakcie trwania kadencji, kadencja nowo wybranych organów upływa wraz z końcem kadencji określonej w ust. 1.</w:t>
      </w:r>
    </w:p>
    <w:p w:rsidR="004E4E96" w:rsidRPr="00225C6A" w:rsidRDefault="004E4E96" w:rsidP="004E4E96">
      <w:pPr>
        <w:pStyle w:val="Akapitzlist"/>
        <w:numPr>
          <w:ilvl w:val="0"/>
          <w:numId w:val="7"/>
        </w:numPr>
        <w:spacing w:before="26" w:after="0"/>
        <w:ind w:left="357" w:hanging="357"/>
      </w:pPr>
      <w:r w:rsidRPr="002B2A75">
        <w:rPr>
          <w:color w:val="000000"/>
        </w:rPr>
        <w:lastRenderedPageBreak/>
        <w:t>Po upływie kadencji Rady Miejskiej, Sołtys i Rada pełnią swoje funkcje do dnia wyboru nowych organów.</w:t>
      </w:r>
    </w:p>
    <w:p w:rsidR="004E4E96" w:rsidRPr="00225C6A" w:rsidRDefault="004E4E96" w:rsidP="004E4E96">
      <w:pPr>
        <w:rPr>
          <w:highlight w:val="yellow"/>
        </w:rPr>
      </w:pPr>
    </w:p>
    <w:p w:rsidR="004E4E96" w:rsidRPr="00225C6A" w:rsidRDefault="004E4E96" w:rsidP="004E4E96">
      <w:pPr>
        <w:spacing w:before="89"/>
        <w:jc w:val="center"/>
      </w:pPr>
      <w:r w:rsidRPr="00225C6A">
        <w:rPr>
          <w:b/>
          <w:color w:val="000000"/>
        </w:rPr>
        <w:t xml:space="preserve">Rozdział  </w:t>
      </w:r>
      <w:r>
        <w:rPr>
          <w:b/>
          <w:color w:val="000000"/>
        </w:rPr>
        <w:t>IV</w:t>
      </w:r>
      <w:r w:rsidRPr="00225C6A">
        <w:rPr>
          <w:b/>
          <w:color w:val="000000"/>
        </w:rPr>
        <w:t>.</w:t>
      </w:r>
    </w:p>
    <w:p w:rsidR="004E4E96" w:rsidRPr="00225C6A" w:rsidRDefault="004E4E96" w:rsidP="004E4E96">
      <w:pPr>
        <w:spacing w:before="25" w:after="120"/>
        <w:jc w:val="center"/>
      </w:pPr>
      <w:r w:rsidRPr="00225C6A">
        <w:rPr>
          <w:b/>
          <w:color w:val="000000"/>
        </w:rPr>
        <w:t>Zebranie Wiejskie</w:t>
      </w:r>
    </w:p>
    <w:p w:rsidR="004E4E96" w:rsidRPr="00225C6A" w:rsidRDefault="004E4E96" w:rsidP="004E4E96">
      <w:pPr>
        <w:spacing w:before="26" w:after="120"/>
        <w:jc w:val="center"/>
      </w:pPr>
      <w:r w:rsidRPr="00225C6A">
        <w:rPr>
          <w:b/>
          <w:color w:val="000000"/>
        </w:rPr>
        <w:t>§  8.</w:t>
      </w:r>
    </w:p>
    <w:p w:rsidR="004E4E96" w:rsidRPr="00225C6A" w:rsidRDefault="004E4E96" w:rsidP="004E4E96">
      <w:pPr>
        <w:pStyle w:val="Akapitzlist"/>
        <w:numPr>
          <w:ilvl w:val="2"/>
          <w:numId w:val="6"/>
        </w:numPr>
        <w:spacing w:before="26" w:after="120"/>
        <w:ind w:left="357" w:hanging="357"/>
      </w:pPr>
      <w:r w:rsidRPr="002B2A75">
        <w:rPr>
          <w:color w:val="000000"/>
        </w:rPr>
        <w:t>Zebranie Wiejskie zwołuje się w celu określenia woli mieszkańców Sołectwa poprzez podejmowanie przez nie uchwał we wszystkich istotnych sprawach mających wpływ na organizację Sołectwa.</w:t>
      </w:r>
    </w:p>
    <w:p w:rsidR="004E4E96" w:rsidRPr="004E4E96" w:rsidRDefault="004E4E96" w:rsidP="004E4E96">
      <w:pPr>
        <w:pStyle w:val="Akapitzlist"/>
        <w:numPr>
          <w:ilvl w:val="2"/>
          <w:numId w:val="6"/>
        </w:numPr>
        <w:spacing w:before="26" w:after="0"/>
        <w:ind w:left="357" w:hanging="357"/>
      </w:pPr>
      <w:r w:rsidRPr="004E4E96">
        <w:rPr>
          <w:color w:val="000000"/>
        </w:rPr>
        <w:t>Do kompetencji Zebrania Wiejskiego należy:</w:t>
      </w:r>
    </w:p>
    <w:p w:rsidR="004E4E96" w:rsidRDefault="004E4E96" w:rsidP="004E4E96">
      <w:pPr>
        <w:pStyle w:val="Akapitzlist"/>
        <w:numPr>
          <w:ilvl w:val="1"/>
          <w:numId w:val="8"/>
        </w:numPr>
        <w:spacing w:before="26" w:after="0"/>
        <w:ind w:left="714" w:hanging="357"/>
      </w:pPr>
      <w:r w:rsidRPr="004E4E96">
        <w:t>odwoływanie Sołtysa oraz członków Rady Sołeckiej, w tym</w:t>
      </w:r>
      <w:r>
        <w:t xml:space="preserve"> ustalanie liczby członków Rady; </w:t>
      </w:r>
    </w:p>
    <w:p w:rsidR="004E4E96" w:rsidRDefault="004E4E96" w:rsidP="004E4E96">
      <w:pPr>
        <w:pStyle w:val="Akapitzlist"/>
        <w:numPr>
          <w:ilvl w:val="1"/>
          <w:numId w:val="8"/>
        </w:numPr>
        <w:spacing w:before="26" w:after="0"/>
        <w:ind w:left="714" w:hanging="357"/>
      </w:pPr>
      <w:r w:rsidRPr="009F220F">
        <w:t>określenie przeznaczenia środków finansowych, o ile zostaną wydzielone w budżecie Gminy do dyspozycji Sołectwa, w ramach uprawnień przyznawanych Sołectwu;</w:t>
      </w:r>
    </w:p>
    <w:p w:rsidR="004E4E96" w:rsidRDefault="004E4E96" w:rsidP="004E4E96">
      <w:pPr>
        <w:pStyle w:val="Akapitzlist"/>
        <w:numPr>
          <w:ilvl w:val="1"/>
          <w:numId w:val="8"/>
        </w:numPr>
        <w:spacing w:before="26" w:after="0"/>
        <w:ind w:left="714" w:hanging="357"/>
      </w:pPr>
      <w:r>
        <w:t>wyrażanie stanowiska Sołectwa w sprawach istotnych dla Sołectwa, określonych przepisami prawa lub gdy o zajęcie stanowiska wystąpi organ Gminy;</w:t>
      </w:r>
    </w:p>
    <w:p w:rsidR="004E4E96" w:rsidRDefault="004E4E96" w:rsidP="004E4E96">
      <w:pPr>
        <w:pStyle w:val="Akapitzlist"/>
        <w:numPr>
          <w:ilvl w:val="1"/>
          <w:numId w:val="8"/>
        </w:numPr>
        <w:spacing w:before="26" w:after="0"/>
        <w:ind w:left="714" w:hanging="357"/>
      </w:pPr>
      <w:r>
        <w:t xml:space="preserve">opiniowanie przedstawionych do konsultacji projektów uchwał Rady Miejskiej </w:t>
      </w:r>
      <w:r>
        <w:br/>
        <w:t>w Pełczycach o podstawowym znaczeniu dla mieszkańców Sołectwa;</w:t>
      </w:r>
    </w:p>
    <w:p w:rsidR="004E4E96" w:rsidRDefault="004E4E96" w:rsidP="004E4E96">
      <w:pPr>
        <w:pStyle w:val="Akapitzlist"/>
        <w:numPr>
          <w:ilvl w:val="1"/>
          <w:numId w:val="8"/>
        </w:numPr>
        <w:spacing w:before="26" w:after="0"/>
        <w:ind w:left="714" w:hanging="357"/>
      </w:pPr>
      <w:r>
        <w:t>podejmowanie inicjatyw społecznych i gospodarczych przedstawianych organom Gminy;</w:t>
      </w:r>
    </w:p>
    <w:p w:rsidR="004E4E96" w:rsidRPr="00DC6A2A" w:rsidRDefault="004E4E96" w:rsidP="004E4E96">
      <w:pPr>
        <w:pStyle w:val="Akapitzlist"/>
        <w:numPr>
          <w:ilvl w:val="1"/>
          <w:numId w:val="8"/>
        </w:numPr>
        <w:spacing w:before="26" w:after="0"/>
        <w:ind w:left="714" w:hanging="357"/>
      </w:pPr>
      <w:r>
        <w:t>inicjowanie wspólnych przedsięwzięć na rzecz społeczności wiejskiej.</w:t>
      </w:r>
    </w:p>
    <w:p w:rsidR="004E4E96" w:rsidRPr="00225C6A" w:rsidRDefault="004E4E96" w:rsidP="004E4E96">
      <w:pPr>
        <w:spacing w:before="80"/>
        <w:rPr>
          <w:highlight w:val="yellow"/>
        </w:rPr>
      </w:pPr>
    </w:p>
    <w:p w:rsidR="004E4E96" w:rsidRPr="009F220F" w:rsidRDefault="004E4E96" w:rsidP="004E4E96">
      <w:pPr>
        <w:spacing w:before="25" w:after="120"/>
        <w:jc w:val="center"/>
      </w:pPr>
      <w:r w:rsidRPr="009F220F">
        <w:rPr>
          <w:b/>
          <w:color w:val="000000"/>
        </w:rPr>
        <w:t>Zwołanie Zebrania Wiejskiego</w:t>
      </w:r>
    </w:p>
    <w:p w:rsidR="004E4E96" w:rsidRPr="009F220F" w:rsidRDefault="004E4E96" w:rsidP="004E4E96">
      <w:pPr>
        <w:spacing w:before="26" w:after="120"/>
        <w:jc w:val="center"/>
      </w:pPr>
      <w:r w:rsidRPr="009F220F">
        <w:rPr>
          <w:b/>
          <w:color w:val="000000"/>
        </w:rPr>
        <w:t>§  9.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120"/>
        <w:ind w:left="357" w:hanging="357"/>
      </w:pPr>
      <w:r w:rsidRPr="002B2A75">
        <w:rPr>
          <w:color w:val="000000"/>
        </w:rPr>
        <w:t>Zebranie Wiejskie zwoływane jest w miarę istniejących potrzeb, jednak nie rzadziej niż raz w roku.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 xml:space="preserve">Zebranie Wiejskie zwołuje Sołtys, z </w:t>
      </w:r>
      <w:r>
        <w:rPr>
          <w:color w:val="000000"/>
        </w:rPr>
        <w:t>wyłączeniem</w:t>
      </w:r>
      <w:r w:rsidRPr="002B2A75">
        <w:rPr>
          <w:color w:val="000000"/>
        </w:rPr>
        <w:t xml:space="preserve"> Zebrania Wiejskiego zwoływanego w celu wyborów Sołtysa i Rady oraz odwołania Sołtysa:</w:t>
      </w:r>
    </w:p>
    <w:p w:rsidR="004E4E96" w:rsidRPr="009F220F" w:rsidRDefault="004E4E96" w:rsidP="004E4E96">
      <w:pPr>
        <w:pStyle w:val="Akapitzlist"/>
        <w:numPr>
          <w:ilvl w:val="1"/>
          <w:numId w:val="10"/>
        </w:numPr>
        <w:spacing w:before="26" w:after="0"/>
        <w:ind w:left="714" w:hanging="357"/>
      </w:pPr>
      <w:r w:rsidRPr="002B2A75">
        <w:rPr>
          <w:color w:val="000000"/>
        </w:rPr>
        <w:t>z własnej inicjatywy, w miarę potrzeb;</w:t>
      </w:r>
    </w:p>
    <w:p w:rsidR="004E4E96" w:rsidRPr="009F220F" w:rsidRDefault="004E4E96" w:rsidP="004E4E96">
      <w:pPr>
        <w:pStyle w:val="Akapitzlist"/>
        <w:numPr>
          <w:ilvl w:val="1"/>
          <w:numId w:val="10"/>
        </w:numPr>
        <w:spacing w:before="26" w:after="0"/>
        <w:ind w:left="714" w:hanging="357"/>
      </w:pPr>
      <w:r w:rsidRPr="002B2A75">
        <w:rPr>
          <w:color w:val="000000"/>
        </w:rPr>
        <w:t>na pisemny wniosek 10% uprawnionych do udziału w Zebraniu Wiejskim;</w:t>
      </w:r>
    </w:p>
    <w:p w:rsidR="004E4E96" w:rsidRPr="009F220F" w:rsidRDefault="004E4E96" w:rsidP="004E4E96">
      <w:pPr>
        <w:pStyle w:val="Akapitzlist"/>
        <w:numPr>
          <w:ilvl w:val="1"/>
          <w:numId w:val="10"/>
        </w:numPr>
        <w:spacing w:before="26" w:after="0"/>
        <w:ind w:left="714" w:hanging="357"/>
      </w:pPr>
      <w:r w:rsidRPr="002B2A75">
        <w:rPr>
          <w:color w:val="000000"/>
        </w:rPr>
        <w:t>na wniosek Burmistrza lub Rady Miejskiej.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>Zebranie Wiejskie zwołane na wniosek zgodnie z ust. 2 pkt 2 powinno odbyć się nie później niż w terminie 14 dni od otrzymania wniosku, chyba że termin późniejszy proponuje wnioskodawca.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>Do wniosku o zwołanie Zebrania Wiejskiego wnioskodawca dołącza porządek obrad wraz z projektami uchwał.</w:t>
      </w:r>
    </w:p>
    <w:p w:rsidR="004E4E96" w:rsidRPr="004E4E96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 xml:space="preserve">W Zebraniu Wiejskim może uczestniczyć Burmistrz lub osoba przez niego wyznaczona, o ile organizator Zebrania Wiejskiego skutecznie poinformuje Urząd Gminy zgodnie </w:t>
      </w:r>
      <w:r>
        <w:rPr>
          <w:color w:val="000000"/>
        </w:rPr>
        <w:br/>
      </w:r>
      <w:r w:rsidRPr="004E4E96">
        <w:rPr>
          <w:color w:val="000000"/>
        </w:rPr>
        <w:t>z ust. 9.</w:t>
      </w:r>
    </w:p>
    <w:p w:rsidR="004E4E96" w:rsidRPr="004E4E96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4E4E96">
        <w:rPr>
          <w:color w:val="000000"/>
        </w:rPr>
        <w:t>Zebranie Wiejskie uważa się za prawomocne tj. uprawnione do podejmowania  uchwał przy obecności 10% stałych mieszkańców Sołectwa uprawnionych do głosowania.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lastRenderedPageBreak/>
        <w:t xml:space="preserve">O ile w wyznaczonym terminie nie uzyskano niezbędnego quorum, Zebranie Wiejskie </w:t>
      </w:r>
      <w:r>
        <w:rPr>
          <w:color w:val="000000"/>
        </w:rPr>
        <w:br/>
      </w:r>
      <w:r w:rsidRPr="002B2A75">
        <w:rPr>
          <w:color w:val="000000"/>
        </w:rPr>
        <w:t>w nowym terminie jest prawomocne bez względu na liczbę obecnych uprawnionych do głosowania.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>W nowym terminie Zebranie Wiejskie może być zwołane nie wcześniej niż piętnaście minut po pierwszym terminie.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>Zebranie Wiejskie jest ważne, gdy o jego terminie - dniu, godzinie i miejscu oraz porządku obrad, zawiadomiono w sposób zwyczajowo przyjęty mieszkańców Sołectwa minimum na 7 dni przed dniem jego odbycia.</w:t>
      </w:r>
    </w:p>
    <w:p w:rsidR="004E4E96" w:rsidRPr="009F220F" w:rsidRDefault="004E4E96" w:rsidP="004E4E96">
      <w:pPr>
        <w:pStyle w:val="Akapitzlist"/>
        <w:numPr>
          <w:ilvl w:val="0"/>
          <w:numId w:val="9"/>
        </w:numPr>
        <w:spacing w:before="26" w:after="0"/>
        <w:ind w:left="357" w:hanging="357"/>
      </w:pPr>
      <w:r w:rsidRPr="002B2A75">
        <w:rPr>
          <w:color w:val="000000"/>
        </w:rPr>
        <w:t>O Zebraniu Wiejskim mieszkańcy powinni być powiadamiani przez Sołtysa bez względu na to, jaki organ lub osoba je zwołuje.</w:t>
      </w:r>
    </w:p>
    <w:p w:rsidR="004E4E96" w:rsidRPr="009F220F" w:rsidRDefault="004E4E96" w:rsidP="004E4E96">
      <w:pPr>
        <w:spacing w:before="80"/>
      </w:pPr>
    </w:p>
    <w:p w:rsidR="004E4E96" w:rsidRPr="009F220F" w:rsidRDefault="004E4E96" w:rsidP="004E4E96">
      <w:pPr>
        <w:spacing w:before="25" w:after="120"/>
        <w:jc w:val="center"/>
      </w:pPr>
      <w:r w:rsidRPr="009F220F">
        <w:rPr>
          <w:b/>
          <w:color w:val="000000"/>
        </w:rPr>
        <w:t>Udział w Zebraniu Wiejskim</w:t>
      </w:r>
    </w:p>
    <w:p w:rsidR="004E4E96" w:rsidRPr="009F220F" w:rsidRDefault="004E4E96" w:rsidP="004E4E96">
      <w:pPr>
        <w:spacing w:before="26" w:after="120"/>
        <w:jc w:val="center"/>
      </w:pPr>
      <w:r w:rsidRPr="009F220F">
        <w:rPr>
          <w:b/>
          <w:color w:val="000000"/>
        </w:rPr>
        <w:t>§  10.</w:t>
      </w:r>
    </w:p>
    <w:p w:rsidR="004E4E96" w:rsidRPr="009F220F" w:rsidRDefault="004E4E96" w:rsidP="004E4E96">
      <w:pPr>
        <w:pStyle w:val="Akapitzlist"/>
        <w:numPr>
          <w:ilvl w:val="0"/>
          <w:numId w:val="11"/>
        </w:numPr>
        <w:spacing w:before="26" w:after="0"/>
        <w:ind w:left="357" w:hanging="357"/>
      </w:pPr>
      <w:r w:rsidRPr="002B2A75">
        <w:rPr>
          <w:color w:val="000000"/>
        </w:rPr>
        <w:t>Do udziału w Zebraniu Wiejskim uprawnieni są mieszkańcy Sołectwa.</w:t>
      </w:r>
    </w:p>
    <w:p w:rsidR="004E4E96" w:rsidRPr="009F220F" w:rsidRDefault="004E4E96" w:rsidP="004E4E96">
      <w:pPr>
        <w:pStyle w:val="Akapitzlist"/>
        <w:numPr>
          <w:ilvl w:val="0"/>
          <w:numId w:val="11"/>
        </w:numPr>
        <w:spacing w:before="26" w:after="0"/>
        <w:ind w:left="357" w:hanging="357"/>
      </w:pPr>
      <w:r w:rsidRPr="002B2A75">
        <w:rPr>
          <w:color w:val="000000"/>
        </w:rPr>
        <w:t>Osoby uprawnione do udziału w Zebraniu Wiejskim, posiadają następujące prawa:</w:t>
      </w:r>
    </w:p>
    <w:p w:rsidR="004E4E96" w:rsidRPr="009F220F" w:rsidRDefault="004E4E96" w:rsidP="004E4E96">
      <w:pPr>
        <w:pStyle w:val="Akapitzlist"/>
        <w:numPr>
          <w:ilvl w:val="1"/>
          <w:numId w:val="12"/>
        </w:numPr>
        <w:spacing w:before="26" w:after="0"/>
        <w:ind w:left="714" w:hanging="357"/>
      </w:pPr>
      <w:r w:rsidRPr="002B2A75">
        <w:rPr>
          <w:color w:val="000000"/>
        </w:rPr>
        <w:t>inicjatywy uchwałodawczej;</w:t>
      </w:r>
    </w:p>
    <w:p w:rsidR="004E4E96" w:rsidRPr="009F220F" w:rsidRDefault="004E4E96" w:rsidP="004E4E96">
      <w:pPr>
        <w:pStyle w:val="Akapitzlist"/>
        <w:numPr>
          <w:ilvl w:val="1"/>
          <w:numId w:val="12"/>
        </w:numPr>
        <w:spacing w:before="26" w:after="0"/>
        <w:ind w:left="714" w:hanging="357"/>
      </w:pPr>
      <w:r w:rsidRPr="002B2A75">
        <w:rPr>
          <w:color w:val="000000"/>
        </w:rPr>
        <w:t>udziału w głosowaniach;</w:t>
      </w:r>
    </w:p>
    <w:p w:rsidR="004E4E96" w:rsidRPr="009F220F" w:rsidRDefault="004E4E96" w:rsidP="004E4E96">
      <w:pPr>
        <w:pStyle w:val="Akapitzlist"/>
        <w:numPr>
          <w:ilvl w:val="1"/>
          <w:numId w:val="12"/>
        </w:numPr>
        <w:spacing w:before="26" w:after="0"/>
        <w:ind w:left="714" w:hanging="357"/>
      </w:pPr>
      <w:r w:rsidRPr="002B2A75">
        <w:rPr>
          <w:color w:val="000000"/>
        </w:rPr>
        <w:t>udziału w dyskusji nad sprawami objętymi porządkiem obrad;</w:t>
      </w:r>
    </w:p>
    <w:p w:rsidR="004E4E96" w:rsidRPr="009F220F" w:rsidRDefault="004E4E96" w:rsidP="004E4E96">
      <w:pPr>
        <w:pStyle w:val="Akapitzlist"/>
        <w:numPr>
          <w:ilvl w:val="1"/>
          <w:numId w:val="12"/>
        </w:numPr>
        <w:spacing w:before="26" w:after="0"/>
        <w:ind w:left="714" w:hanging="357"/>
      </w:pPr>
      <w:r w:rsidRPr="002B2A75">
        <w:rPr>
          <w:color w:val="000000"/>
        </w:rPr>
        <w:t>zadawania pytań Sołtysowi, członkom Rady</w:t>
      </w:r>
      <w:r>
        <w:rPr>
          <w:color w:val="000000"/>
        </w:rPr>
        <w:t xml:space="preserve"> </w:t>
      </w:r>
      <w:r w:rsidRPr="002B2A75">
        <w:rPr>
          <w:color w:val="000000"/>
        </w:rPr>
        <w:t>oraz obecnym na Zebraniu Wiejskim przedstawicielom Gminy;</w:t>
      </w:r>
    </w:p>
    <w:p w:rsidR="004E4E96" w:rsidRPr="009F220F" w:rsidRDefault="004E4E96" w:rsidP="004E4E96">
      <w:pPr>
        <w:pStyle w:val="Akapitzlist"/>
        <w:numPr>
          <w:ilvl w:val="1"/>
          <w:numId w:val="12"/>
        </w:numPr>
        <w:spacing w:before="26" w:after="0"/>
        <w:ind w:left="714" w:hanging="357"/>
      </w:pPr>
      <w:r w:rsidRPr="002B2A75">
        <w:rPr>
          <w:color w:val="000000"/>
        </w:rPr>
        <w:t>żądania utrwalania w protokole własnych czynności;</w:t>
      </w:r>
    </w:p>
    <w:p w:rsidR="004E4E96" w:rsidRPr="009F220F" w:rsidRDefault="004E4E96" w:rsidP="004E4E96">
      <w:pPr>
        <w:pStyle w:val="Akapitzlist"/>
        <w:numPr>
          <w:ilvl w:val="1"/>
          <w:numId w:val="12"/>
        </w:numPr>
        <w:spacing w:before="26" w:after="0"/>
        <w:ind w:left="714" w:hanging="357"/>
      </w:pPr>
      <w:r w:rsidRPr="002B2A75">
        <w:rPr>
          <w:color w:val="000000"/>
        </w:rPr>
        <w:t>zgłaszania kandydatur i kandydowania na stanowiska w wybieralnych organach Sołectwa.</w:t>
      </w:r>
    </w:p>
    <w:p w:rsidR="004E4E96" w:rsidRPr="009F220F" w:rsidRDefault="004E4E96" w:rsidP="004E4E96">
      <w:pPr>
        <w:pStyle w:val="Akapitzlist"/>
        <w:numPr>
          <w:ilvl w:val="0"/>
          <w:numId w:val="11"/>
        </w:numPr>
        <w:spacing w:before="26" w:after="0"/>
        <w:ind w:left="357" w:hanging="357"/>
      </w:pPr>
      <w:r w:rsidRPr="002B2A75">
        <w:rPr>
          <w:color w:val="000000"/>
        </w:rPr>
        <w:t>W Zebraniu Wiejskim mogą uczestniczyć radni Rady Miejskiej, Burmistrz oraz zaproszeni goście bez przysługujących im uprawnień zawartych w ust. 2.</w:t>
      </w:r>
    </w:p>
    <w:p w:rsidR="004E4E96" w:rsidRPr="00225C6A" w:rsidRDefault="004E4E96" w:rsidP="004E4E96">
      <w:pPr>
        <w:spacing w:before="80"/>
        <w:rPr>
          <w:highlight w:val="yellow"/>
        </w:rPr>
      </w:pPr>
    </w:p>
    <w:p w:rsidR="004E4E96" w:rsidRPr="000A6A7F" w:rsidRDefault="004E4E96" w:rsidP="004E4E96">
      <w:pPr>
        <w:spacing w:before="25" w:after="120"/>
        <w:jc w:val="center"/>
      </w:pPr>
      <w:r w:rsidRPr="000A6A7F">
        <w:rPr>
          <w:b/>
          <w:color w:val="000000"/>
        </w:rPr>
        <w:t>Głosowanie</w:t>
      </w:r>
    </w:p>
    <w:p w:rsidR="004E4E96" w:rsidRPr="000A6A7F" w:rsidRDefault="004E4E96" w:rsidP="004E4E96">
      <w:pPr>
        <w:spacing w:before="26" w:after="120"/>
        <w:jc w:val="center"/>
      </w:pPr>
      <w:r w:rsidRPr="000A6A7F">
        <w:rPr>
          <w:b/>
          <w:color w:val="000000"/>
        </w:rPr>
        <w:t>§  11.</w:t>
      </w:r>
    </w:p>
    <w:p w:rsidR="004E4E96" w:rsidRPr="002B2A75" w:rsidRDefault="004E4E96" w:rsidP="004E4E96">
      <w:pPr>
        <w:pStyle w:val="Akapitzlist"/>
        <w:numPr>
          <w:ilvl w:val="2"/>
          <w:numId w:val="13"/>
        </w:numPr>
        <w:spacing w:before="26" w:after="120"/>
        <w:ind w:left="357" w:hanging="357"/>
        <w:rPr>
          <w:color w:val="000000"/>
        </w:rPr>
      </w:pPr>
      <w:r w:rsidRPr="000A6A7F">
        <w:rPr>
          <w:color w:val="000000"/>
        </w:rPr>
        <w:t>Prawo uczestnictwa i wybierania w Zebraniu Wiejskim</w:t>
      </w:r>
      <w:r w:rsidRPr="002B2A75">
        <w:rPr>
          <w:color w:val="000000"/>
        </w:rPr>
        <w:t xml:space="preserve"> mają wszyscy mieszkańcy stale zamieszkujący na obszarze sołectwa, posiadający czynne prawo wyborcze do Rady Miejskiej (figurujący w Centralnym Rejestrze Wyborców). Uczestnik zebrania </w:t>
      </w:r>
      <w:r w:rsidRPr="003276F1">
        <w:t>stale zamieszkujący</w:t>
      </w:r>
      <w:r>
        <w:t xml:space="preserve">, </w:t>
      </w:r>
      <w:r w:rsidRPr="003276F1">
        <w:t>ale nie zameldowany na ternie sołectwa, składa przewodniczącemu zebrania pisemne oświadczenie dotyczące faktu zamieszkania na tym terenie</w:t>
      </w:r>
      <w:r>
        <w:t xml:space="preserve">. </w:t>
      </w:r>
    </w:p>
    <w:p w:rsidR="004E4E96" w:rsidRPr="009F220F" w:rsidRDefault="004E4E96" w:rsidP="004E4E96">
      <w:pPr>
        <w:pStyle w:val="Akapitzlist"/>
        <w:numPr>
          <w:ilvl w:val="2"/>
          <w:numId w:val="13"/>
        </w:numPr>
        <w:spacing w:before="26" w:after="0"/>
        <w:ind w:left="357" w:hanging="357"/>
      </w:pPr>
      <w:r w:rsidRPr="002B2A75">
        <w:rPr>
          <w:color w:val="000000"/>
        </w:rPr>
        <w:t xml:space="preserve">Osoba uprawniona do udziału i głosowania w Zebraniu Wiejskim odnotowuje swoją obecność na liście obecności wyłożonej do podpisania w miejscu, w którym odbywa się Zebranie Wiejskie. Lista obecności jest załącznikiem do protokołu Zebrania Wiejskiego </w:t>
      </w:r>
      <w:r>
        <w:rPr>
          <w:color w:val="000000"/>
        </w:rPr>
        <w:br/>
      </w:r>
      <w:r w:rsidRPr="002B2A75">
        <w:rPr>
          <w:color w:val="000000"/>
        </w:rPr>
        <w:t>i służy do stwierdzenia prawomocności obrad oraz pokwitowania odbioru karty do głosowania</w:t>
      </w:r>
    </w:p>
    <w:p w:rsidR="004E4E96" w:rsidRPr="002105DD" w:rsidRDefault="004E4E96" w:rsidP="004E4E96">
      <w:pPr>
        <w:pStyle w:val="Akapitzlist"/>
        <w:numPr>
          <w:ilvl w:val="2"/>
          <w:numId w:val="13"/>
        </w:numPr>
        <w:spacing w:before="26" w:after="0"/>
        <w:ind w:left="357" w:hanging="357"/>
      </w:pPr>
      <w:r w:rsidRPr="002B2A75">
        <w:rPr>
          <w:color w:val="000000"/>
        </w:rPr>
        <w:t>Na nieprawidłowości dotyczące osób biorących udział w głosowaniu na Zebraniu mogą być wnoszone reklamacje.</w:t>
      </w:r>
    </w:p>
    <w:p w:rsidR="004E4E96" w:rsidRPr="002105DD" w:rsidRDefault="004E4E96" w:rsidP="004E4E96">
      <w:pPr>
        <w:pStyle w:val="Akapitzlist"/>
        <w:numPr>
          <w:ilvl w:val="2"/>
          <w:numId w:val="13"/>
        </w:numPr>
        <w:spacing w:before="26" w:after="120"/>
        <w:ind w:left="357" w:hanging="357"/>
      </w:pPr>
      <w:r w:rsidRPr="002B2A75">
        <w:rPr>
          <w:color w:val="000000"/>
        </w:rPr>
        <w:t>Reklamacje rozpatruje Burmistrz w terminie 14 dni od daty jej wniesienia. Rozstrzygnięcie Burmistrza jest ostateczne.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2105DD">
        <w:rPr>
          <w:b/>
          <w:color w:val="000000"/>
        </w:rPr>
        <w:lastRenderedPageBreak/>
        <w:t>§  12.</w:t>
      </w:r>
    </w:p>
    <w:p w:rsidR="004E4E96" w:rsidRPr="002105DD" w:rsidRDefault="004E4E96" w:rsidP="004E4E96">
      <w:pPr>
        <w:spacing w:before="26" w:after="120"/>
      </w:pPr>
      <w:r w:rsidRPr="002105DD">
        <w:rPr>
          <w:color w:val="000000"/>
        </w:rPr>
        <w:t>Z zastrzeżeniem § 20, Uchwały Zebrania Wiejskiego zapadają w głosowaniu jawnym zwykłą większością głosów osób uprawnionych, uczestniczących w Zebraniu.</w:t>
      </w:r>
    </w:p>
    <w:p w:rsidR="004E4E96" w:rsidRPr="00225C6A" w:rsidRDefault="004E4E96" w:rsidP="004E4E96">
      <w:pPr>
        <w:spacing w:before="80"/>
        <w:rPr>
          <w:highlight w:val="yellow"/>
        </w:rPr>
      </w:pPr>
    </w:p>
    <w:p w:rsidR="004E4E96" w:rsidRPr="002105DD" w:rsidRDefault="004E4E96" w:rsidP="004E4E96">
      <w:pPr>
        <w:spacing w:before="25" w:after="120"/>
        <w:jc w:val="center"/>
      </w:pPr>
      <w:r w:rsidRPr="002105DD">
        <w:rPr>
          <w:b/>
          <w:color w:val="000000"/>
        </w:rPr>
        <w:t>Obrady Zebrania Wiejskiego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13.</w:t>
      </w:r>
    </w:p>
    <w:p w:rsidR="004E4E96" w:rsidRPr="002105DD" w:rsidRDefault="004E4E96" w:rsidP="004E4E96">
      <w:pPr>
        <w:pStyle w:val="Akapitzlist"/>
        <w:numPr>
          <w:ilvl w:val="2"/>
          <w:numId w:val="14"/>
        </w:numPr>
        <w:spacing w:before="26" w:after="120"/>
        <w:ind w:left="181" w:hanging="181"/>
      </w:pPr>
      <w:r>
        <w:rPr>
          <w:color w:val="000000"/>
        </w:rPr>
        <w:t xml:space="preserve"> </w:t>
      </w:r>
      <w:r w:rsidRPr="002B2A75">
        <w:rPr>
          <w:color w:val="000000"/>
        </w:rPr>
        <w:t>Obradom Zebrania Wiejskiego zwołanego z inicjatywy Sołtysa przewodniczy Sołtys.</w:t>
      </w:r>
    </w:p>
    <w:p w:rsidR="004E4E96" w:rsidRPr="002105DD" w:rsidRDefault="004E4E96" w:rsidP="004E4E96">
      <w:pPr>
        <w:pStyle w:val="Akapitzlist"/>
        <w:numPr>
          <w:ilvl w:val="2"/>
          <w:numId w:val="14"/>
        </w:numPr>
        <w:spacing w:before="26" w:after="0"/>
        <w:ind w:left="181" w:hanging="181"/>
      </w:pPr>
      <w:r>
        <w:rPr>
          <w:color w:val="000000"/>
        </w:rPr>
        <w:t xml:space="preserve"> </w:t>
      </w:r>
      <w:r w:rsidRPr="002B2A75">
        <w:rPr>
          <w:color w:val="000000"/>
        </w:rPr>
        <w:t>Pod nieobecność Sołtysa obradom Zebrania Wiejskiego przewodniczy członek Rady, upoważniony przez Sołtysa.</w:t>
      </w:r>
    </w:p>
    <w:p w:rsidR="004E4E96" w:rsidRPr="002105DD" w:rsidRDefault="004E4E96" w:rsidP="004E4E96">
      <w:pPr>
        <w:pStyle w:val="Akapitzlist"/>
        <w:numPr>
          <w:ilvl w:val="2"/>
          <w:numId w:val="14"/>
        </w:numPr>
        <w:spacing w:before="26" w:after="0"/>
        <w:ind w:left="181" w:hanging="181"/>
      </w:pPr>
      <w:r>
        <w:rPr>
          <w:color w:val="000000"/>
        </w:rPr>
        <w:t xml:space="preserve"> </w:t>
      </w:r>
      <w:r w:rsidRPr="002B2A75">
        <w:rPr>
          <w:color w:val="000000"/>
        </w:rPr>
        <w:t>W przypadku, gdy Sołtys nie upoważnił żadnego z członków Rady Sołeckiej do przewodniczenia, Zebranie Wiejskie w głosowaniu jawnym dokonuje wyboru przewodniczącego.</w:t>
      </w:r>
    </w:p>
    <w:p w:rsidR="004E4E96" w:rsidRPr="002105DD" w:rsidRDefault="004E4E96" w:rsidP="004E4E96">
      <w:pPr>
        <w:pStyle w:val="Akapitzlist"/>
        <w:numPr>
          <w:ilvl w:val="2"/>
          <w:numId w:val="14"/>
        </w:numPr>
        <w:spacing w:before="26" w:after="0"/>
        <w:ind w:left="181" w:hanging="181"/>
      </w:pPr>
      <w:r>
        <w:rPr>
          <w:color w:val="000000"/>
        </w:rPr>
        <w:t xml:space="preserve"> </w:t>
      </w:r>
      <w:r w:rsidRPr="002B2A75">
        <w:rPr>
          <w:color w:val="000000"/>
        </w:rPr>
        <w:t>W przypadku, gdy Zebranie Wiejskie zwołane jest na wniosek innej osoby niż Sołtys, obradom Zebrania przewodniczy osoba wskazana przez wnioskodawcę zwołania Zebrania.</w:t>
      </w:r>
    </w:p>
    <w:p w:rsidR="004E4E96" w:rsidRPr="002105DD" w:rsidRDefault="004E4E96" w:rsidP="004E4E96">
      <w:pPr>
        <w:pStyle w:val="Akapitzlist"/>
        <w:numPr>
          <w:ilvl w:val="2"/>
          <w:numId w:val="14"/>
        </w:numPr>
        <w:spacing w:before="26" w:after="120"/>
        <w:ind w:left="181" w:hanging="181"/>
      </w:pPr>
      <w:r>
        <w:rPr>
          <w:color w:val="000000"/>
        </w:rPr>
        <w:t xml:space="preserve"> </w:t>
      </w:r>
      <w:r w:rsidRPr="002B2A75">
        <w:rPr>
          <w:color w:val="000000"/>
        </w:rPr>
        <w:t>Porządek obrad może być zmieniony lub uzupełniony na wniosek każdego członka Zebrania Wiejskiego, zgłoszony nie później niż przed rozpoczęciem dyskusji nad pierwszym punktem porządku obrad, pod warunkiem że uzyska zgodę 1/10 obecnych członków Zebrania.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14.</w:t>
      </w:r>
    </w:p>
    <w:p w:rsidR="004E4E96" w:rsidRPr="002105DD" w:rsidRDefault="004E4E96" w:rsidP="004E4E96">
      <w:pPr>
        <w:pStyle w:val="Akapitzlist"/>
        <w:numPr>
          <w:ilvl w:val="2"/>
          <w:numId w:val="15"/>
        </w:numPr>
        <w:spacing w:before="26" w:after="120"/>
        <w:ind w:left="357" w:hanging="357"/>
      </w:pPr>
      <w:r w:rsidRPr="002B2A75">
        <w:rPr>
          <w:color w:val="000000"/>
        </w:rPr>
        <w:t>Przewodniczący Zebrania Wiejskiego uprawniony jest do:</w:t>
      </w:r>
    </w:p>
    <w:p w:rsidR="004E4E96" w:rsidRPr="002105DD" w:rsidRDefault="004E4E96" w:rsidP="004E4E96">
      <w:pPr>
        <w:pStyle w:val="Akapitzlist"/>
        <w:numPr>
          <w:ilvl w:val="1"/>
          <w:numId w:val="16"/>
        </w:numPr>
        <w:spacing w:before="26" w:after="0"/>
        <w:ind w:left="714" w:hanging="357"/>
      </w:pPr>
      <w:r w:rsidRPr="002B2A75">
        <w:rPr>
          <w:color w:val="000000"/>
        </w:rPr>
        <w:t>udzielania głosu, odbierania głosu;</w:t>
      </w:r>
    </w:p>
    <w:p w:rsidR="004E4E96" w:rsidRPr="002105DD" w:rsidRDefault="004E4E96" w:rsidP="004E4E96">
      <w:pPr>
        <w:pStyle w:val="Akapitzlist"/>
        <w:numPr>
          <w:ilvl w:val="1"/>
          <w:numId w:val="16"/>
        </w:numPr>
        <w:spacing w:before="26" w:after="0"/>
        <w:ind w:left="714" w:hanging="357"/>
      </w:pPr>
      <w:r w:rsidRPr="002B2A75">
        <w:rPr>
          <w:color w:val="000000"/>
        </w:rPr>
        <w:t>decydowania o kolejności zabierania głosu przez poszczególnych mówców;</w:t>
      </w:r>
    </w:p>
    <w:p w:rsidR="004E4E96" w:rsidRPr="002105DD" w:rsidRDefault="004E4E96" w:rsidP="004E4E96">
      <w:pPr>
        <w:pStyle w:val="Akapitzlist"/>
        <w:numPr>
          <w:ilvl w:val="1"/>
          <w:numId w:val="16"/>
        </w:numPr>
        <w:spacing w:before="26" w:after="0"/>
        <w:ind w:left="714" w:hanging="357"/>
      </w:pPr>
      <w:r w:rsidRPr="002B2A75">
        <w:rPr>
          <w:color w:val="000000"/>
        </w:rPr>
        <w:t>określania ilości czasu przeznaczonego dla każdego z mówców;</w:t>
      </w:r>
    </w:p>
    <w:p w:rsidR="004E4E96" w:rsidRPr="002105DD" w:rsidRDefault="004E4E96" w:rsidP="004E4E96">
      <w:pPr>
        <w:pStyle w:val="Akapitzlist"/>
        <w:numPr>
          <w:ilvl w:val="1"/>
          <w:numId w:val="16"/>
        </w:numPr>
        <w:spacing w:before="26" w:after="0"/>
        <w:ind w:left="714" w:hanging="357"/>
      </w:pPr>
      <w:r w:rsidRPr="002B2A75">
        <w:rPr>
          <w:color w:val="000000"/>
        </w:rPr>
        <w:t>zamknięciu dyskusji nad poszczególnymi punktami porządku obrad.</w:t>
      </w:r>
    </w:p>
    <w:p w:rsidR="004E4E96" w:rsidRPr="007F2F86" w:rsidRDefault="004E4E96" w:rsidP="004E4E96">
      <w:pPr>
        <w:pStyle w:val="Akapitzlist"/>
        <w:numPr>
          <w:ilvl w:val="2"/>
          <w:numId w:val="15"/>
        </w:numPr>
        <w:spacing w:before="26" w:after="120"/>
        <w:ind w:left="357" w:hanging="357"/>
      </w:pPr>
      <w:r w:rsidRPr="00315795">
        <w:rPr>
          <w:color w:val="000000"/>
        </w:rPr>
        <w:t>Przewodniczący Zebrania Wiejskiego nie może odmówić poddania pod głosowanie wniosku, jeżeli jego przedmiot odpowiada przyjętemu porządkowi obrad.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15.</w:t>
      </w:r>
    </w:p>
    <w:p w:rsidR="004E4E96" w:rsidRPr="002105DD" w:rsidRDefault="004E4E96" w:rsidP="004E4E96">
      <w:pPr>
        <w:pStyle w:val="Akapitzlist"/>
        <w:numPr>
          <w:ilvl w:val="2"/>
          <w:numId w:val="17"/>
        </w:numPr>
        <w:spacing w:before="26" w:after="120"/>
        <w:ind w:left="357" w:hanging="357"/>
      </w:pPr>
      <w:r w:rsidRPr="00315795">
        <w:rPr>
          <w:color w:val="000000"/>
        </w:rPr>
        <w:t>Obowiązek zorganizowania obsługi technicznej Zebrania Wiejskiego, a w szczególności protokołowania jego przebiegu, spoczywa na organizatorze Zebrania.</w:t>
      </w:r>
    </w:p>
    <w:p w:rsidR="004E4E96" w:rsidRPr="002105DD" w:rsidRDefault="004E4E96" w:rsidP="004E4E96">
      <w:pPr>
        <w:pStyle w:val="Akapitzlist"/>
        <w:numPr>
          <w:ilvl w:val="2"/>
          <w:numId w:val="17"/>
        </w:numPr>
        <w:spacing w:before="26" w:after="0"/>
        <w:ind w:left="357" w:hanging="357"/>
      </w:pPr>
      <w:r w:rsidRPr="00315795">
        <w:rPr>
          <w:color w:val="000000"/>
        </w:rPr>
        <w:t>Z każdego Zebrania Wiejskiego sporządza się protokół, który powinien zawierać: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datę, miejsce, godzinę zebrania i oznaczenie, w którym terminie zebranie się odbywa;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liczbę mieszkańców biorących udział w zebraniu, stwierdzenie jego prawomocności;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wybór protokolanta Zebrania Wiejskiego;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nazwiska osób zaproszonych na Zebranie Wiejskie i oznaczenie ich stanowisk;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zrealizowany porządek obrad;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sprawozdanie Sołtysa z realizacji uchwał i wniosków z poprzedniego Zebrania Wiejskiego;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streszczenie przebiegu obrad oraz sformułowane i uchwalone wnioski;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uchwały podjęte na Zebraniu Wiejskim;</w:t>
      </w:r>
    </w:p>
    <w:p w:rsidR="004E4E96" w:rsidRPr="002105DD" w:rsidRDefault="004E4E96" w:rsidP="004E4E96">
      <w:pPr>
        <w:pStyle w:val="Akapitzlist"/>
        <w:numPr>
          <w:ilvl w:val="1"/>
          <w:numId w:val="18"/>
        </w:numPr>
        <w:spacing w:before="26" w:after="0"/>
        <w:ind w:left="714" w:hanging="357"/>
      </w:pPr>
      <w:r w:rsidRPr="00315795">
        <w:rPr>
          <w:color w:val="000000"/>
        </w:rPr>
        <w:t>podpis Przewodniczącego i protokolanta.</w:t>
      </w:r>
    </w:p>
    <w:p w:rsidR="004E4E96" w:rsidRPr="002105DD" w:rsidRDefault="004E4E96" w:rsidP="004E4E96">
      <w:pPr>
        <w:pStyle w:val="Akapitzlist"/>
        <w:numPr>
          <w:ilvl w:val="2"/>
          <w:numId w:val="17"/>
        </w:numPr>
        <w:spacing w:before="26" w:after="0"/>
        <w:ind w:left="181" w:hanging="181"/>
      </w:pPr>
      <w:r>
        <w:rPr>
          <w:color w:val="000000"/>
        </w:rPr>
        <w:t xml:space="preserve"> </w:t>
      </w:r>
      <w:r w:rsidRPr="00315795">
        <w:rPr>
          <w:color w:val="000000"/>
        </w:rPr>
        <w:t>Lista obecności i uchwały, o ile mają formę odrębnych dokumentów, stanowią załączniki do protokołu.</w:t>
      </w:r>
    </w:p>
    <w:p w:rsidR="004E4E96" w:rsidRPr="002105DD" w:rsidRDefault="004E4E96" w:rsidP="004E4E96">
      <w:pPr>
        <w:pStyle w:val="Akapitzlist"/>
        <w:numPr>
          <w:ilvl w:val="2"/>
          <w:numId w:val="17"/>
        </w:numPr>
        <w:spacing w:before="26" w:after="0"/>
        <w:ind w:left="181" w:hanging="181"/>
      </w:pPr>
      <w:r>
        <w:rPr>
          <w:color w:val="000000"/>
        </w:rPr>
        <w:lastRenderedPageBreak/>
        <w:t xml:space="preserve"> </w:t>
      </w:r>
      <w:r w:rsidRPr="00315795">
        <w:rPr>
          <w:color w:val="000000"/>
        </w:rPr>
        <w:t xml:space="preserve">Protokół sporządza się w dwóch egzemplarzach. Jeden egzemplarz protokołu wraz </w:t>
      </w:r>
      <w:r>
        <w:rPr>
          <w:color w:val="000000"/>
        </w:rPr>
        <w:br/>
      </w:r>
      <w:r w:rsidRPr="00315795">
        <w:rPr>
          <w:color w:val="000000"/>
        </w:rPr>
        <w:t>z załącznikami, w tym Uchwały, które zostały podjęte przez Zebranie Wiejskie, Sołtys przekazuje Burmistrzowi w terminie 14 dni po odbyciu Zebrania.</w:t>
      </w:r>
    </w:p>
    <w:p w:rsidR="004E4E96" w:rsidRPr="00225C6A" w:rsidRDefault="004E4E96" w:rsidP="004E4E96">
      <w:pPr>
        <w:rPr>
          <w:highlight w:val="yellow"/>
        </w:rPr>
      </w:pPr>
    </w:p>
    <w:p w:rsidR="004E4E96" w:rsidRPr="002105DD" w:rsidRDefault="004E4E96" w:rsidP="004E4E96">
      <w:pPr>
        <w:spacing w:before="89"/>
        <w:jc w:val="center"/>
      </w:pPr>
      <w:r w:rsidRPr="002105DD">
        <w:rPr>
          <w:b/>
          <w:color w:val="000000"/>
        </w:rPr>
        <w:t xml:space="preserve">Rozdział  </w:t>
      </w:r>
      <w:r>
        <w:rPr>
          <w:b/>
          <w:color w:val="000000"/>
        </w:rPr>
        <w:t>V</w:t>
      </w:r>
      <w:r w:rsidRPr="002105DD">
        <w:rPr>
          <w:b/>
          <w:color w:val="000000"/>
        </w:rPr>
        <w:t>.</w:t>
      </w:r>
    </w:p>
    <w:p w:rsidR="004E4E96" w:rsidRPr="002105DD" w:rsidRDefault="004E4E96" w:rsidP="004E4E96">
      <w:pPr>
        <w:spacing w:before="25"/>
        <w:jc w:val="center"/>
      </w:pPr>
      <w:r w:rsidRPr="002105DD">
        <w:rPr>
          <w:b/>
          <w:color w:val="000000"/>
        </w:rPr>
        <w:t>Sołtys i Rada Solecka</w:t>
      </w:r>
    </w:p>
    <w:p w:rsidR="004E4E96" w:rsidRPr="002105DD" w:rsidRDefault="004E4E96" w:rsidP="004E4E96">
      <w:pPr>
        <w:spacing w:before="80"/>
      </w:pPr>
    </w:p>
    <w:p w:rsidR="004E4E96" w:rsidRPr="002105DD" w:rsidRDefault="004E4E96" w:rsidP="004E4E96">
      <w:pPr>
        <w:spacing w:before="25" w:after="120"/>
        <w:jc w:val="center"/>
      </w:pPr>
      <w:r w:rsidRPr="002105DD">
        <w:rPr>
          <w:b/>
          <w:color w:val="000000"/>
        </w:rPr>
        <w:t>Sołtys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2105DD">
        <w:rPr>
          <w:b/>
          <w:color w:val="000000"/>
        </w:rPr>
        <w:t>§  16.</w:t>
      </w:r>
    </w:p>
    <w:p w:rsidR="004E4E96" w:rsidRPr="002105DD" w:rsidRDefault="004E4E96" w:rsidP="004E4E96">
      <w:pPr>
        <w:spacing w:before="26" w:after="120"/>
      </w:pPr>
      <w:r w:rsidRPr="002105DD">
        <w:rPr>
          <w:color w:val="000000"/>
        </w:rPr>
        <w:t>Sołtys korzysta z ochrony prawnej przysługującej funkcjonariuszom publicznym.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17.</w:t>
      </w:r>
    </w:p>
    <w:p w:rsidR="004E4E96" w:rsidRPr="002105DD" w:rsidRDefault="004E4E96" w:rsidP="004E4E96">
      <w:pPr>
        <w:pStyle w:val="Akapitzlist"/>
        <w:numPr>
          <w:ilvl w:val="2"/>
          <w:numId w:val="19"/>
        </w:numPr>
        <w:spacing w:before="26" w:after="120"/>
        <w:ind w:left="357" w:hanging="357"/>
      </w:pPr>
      <w:r w:rsidRPr="00315795">
        <w:rPr>
          <w:color w:val="000000"/>
        </w:rPr>
        <w:t>Sołtys wykonuje uchwały Zebrania Wiejskiego oraz inne zadania określone przepisami prawa i uchwałami organów Gminy.</w:t>
      </w:r>
    </w:p>
    <w:p w:rsidR="004E4E96" w:rsidRPr="002105DD" w:rsidRDefault="004E4E96" w:rsidP="004E4E96">
      <w:pPr>
        <w:pStyle w:val="Akapitzlist"/>
        <w:numPr>
          <w:ilvl w:val="2"/>
          <w:numId w:val="19"/>
        </w:numPr>
        <w:spacing w:before="26" w:after="0"/>
        <w:ind w:left="357" w:hanging="357"/>
      </w:pPr>
      <w:r w:rsidRPr="00315795">
        <w:rPr>
          <w:color w:val="000000"/>
        </w:rPr>
        <w:t>Do zadań Sołtysa należy w szczególności: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zwoływanie Zebrania Wiejskiego;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przygotowywanie projektów porządku obrad oraz projektów uchwał Zebrania Wiejskiego;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zapraszanie na Zebrania Wiejskie Burmistrza oraz przedstawicieli innych instytucji;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wykonywanie uchwał Zebrania Wiejskiego;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zwoływanie i przewodniczenie posiedzeniom Rady Sołeckiej;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reprezentowanie Sołectwa na zewnątrz, w tym zgłaszanie wniosków i inicjatyw Sołectwa do organów Gminy;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wykonywanie uchwał organów Gminy, o ile zostały one przekazane do wykonania Sołtysowi;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informowanie ogółu mieszkańców o wszystkich ważnych dla Sołectwa sprawach;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 xml:space="preserve">wywieszanie na tablicy ogłoszeń różnego rodzaju zawiadomień, </w:t>
      </w:r>
      <w:proofErr w:type="spellStart"/>
      <w:r w:rsidRPr="00315795">
        <w:rPr>
          <w:color w:val="000000"/>
        </w:rPr>
        <w:t>obwieszczeń</w:t>
      </w:r>
      <w:proofErr w:type="spellEnd"/>
      <w:r w:rsidRPr="00315795">
        <w:rPr>
          <w:color w:val="000000"/>
        </w:rPr>
        <w:t>, komunikatów i informacji;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wspomaganie działań organów administracji publicznej;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wykonywanie innych zadań wynikających z przepisów szczególnych;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współpraca z Radnymi z terenu Sołectwa, a zwłaszcza pomoc w organizowaniu spotkań z mieszkańcami;</w:t>
      </w:r>
    </w:p>
    <w:p w:rsidR="004E4E96" w:rsidRPr="002105DD" w:rsidRDefault="004E4E96" w:rsidP="004E4E96">
      <w:pPr>
        <w:pStyle w:val="Akapitzlist"/>
        <w:numPr>
          <w:ilvl w:val="1"/>
          <w:numId w:val="20"/>
        </w:numPr>
        <w:spacing w:before="26" w:after="0"/>
        <w:ind w:left="714" w:hanging="357"/>
      </w:pPr>
      <w:r w:rsidRPr="00315795">
        <w:rPr>
          <w:color w:val="000000"/>
        </w:rPr>
        <w:t>współuczestnictwo w organizowaniu przez Radę Miejską konsultacji społecznych.</w:t>
      </w:r>
    </w:p>
    <w:p w:rsidR="004E4E96" w:rsidRPr="002105DD" w:rsidRDefault="004E4E96" w:rsidP="004E4E96">
      <w:pPr>
        <w:pStyle w:val="Akapitzlist"/>
        <w:numPr>
          <w:ilvl w:val="2"/>
          <w:numId w:val="19"/>
        </w:numPr>
        <w:spacing w:before="26" w:after="0"/>
        <w:ind w:left="357" w:hanging="357"/>
      </w:pPr>
      <w:r w:rsidRPr="00315795">
        <w:rPr>
          <w:color w:val="000000"/>
        </w:rPr>
        <w:t>Do uprawnień Sołtysa zalicza się:</w:t>
      </w:r>
    </w:p>
    <w:p w:rsidR="004E4E96" w:rsidRPr="002105DD" w:rsidRDefault="004E4E96" w:rsidP="004E4E96">
      <w:pPr>
        <w:pStyle w:val="Akapitzlist"/>
        <w:numPr>
          <w:ilvl w:val="1"/>
          <w:numId w:val="21"/>
        </w:numPr>
        <w:spacing w:before="26" w:after="0"/>
        <w:ind w:left="714" w:hanging="357"/>
      </w:pPr>
      <w:r w:rsidRPr="00315795">
        <w:rPr>
          <w:color w:val="000000"/>
        </w:rPr>
        <w:t>występowanie w imieniu Sołectwa wobec władz, instytucji, organizacji i osób prywatnych we wszystkich sprawach, które dotyczą społecznych i prawnych interesów Sołectwa;</w:t>
      </w:r>
    </w:p>
    <w:p w:rsidR="004E4E96" w:rsidRPr="002105DD" w:rsidRDefault="004E4E96" w:rsidP="004E4E96">
      <w:pPr>
        <w:pStyle w:val="Akapitzlist"/>
        <w:numPr>
          <w:ilvl w:val="1"/>
          <w:numId w:val="21"/>
        </w:numPr>
        <w:spacing w:before="26" w:after="0"/>
        <w:ind w:left="714" w:hanging="357"/>
      </w:pPr>
      <w:r w:rsidRPr="00315795">
        <w:rPr>
          <w:color w:val="000000"/>
        </w:rPr>
        <w:t>udział w sesjach Rady Miejskiej z prawem głosu doradczego w imieniu Sołectwa;</w:t>
      </w:r>
    </w:p>
    <w:p w:rsidR="004E4E96" w:rsidRPr="002105DD" w:rsidRDefault="004E4E96" w:rsidP="004E4E96">
      <w:pPr>
        <w:pStyle w:val="Akapitzlist"/>
        <w:numPr>
          <w:ilvl w:val="1"/>
          <w:numId w:val="21"/>
        </w:numPr>
        <w:spacing w:before="26" w:after="0"/>
        <w:ind w:left="714" w:hanging="357"/>
      </w:pPr>
      <w:r w:rsidRPr="00315795">
        <w:rPr>
          <w:color w:val="000000"/>
        </w:rPr>
        <w:t>udział w naradach Burmistrza z Sołtysami poświęconych realizacji spraw gminnych.</w:t>
      </w:r>
    </w:p>
    <w:p w:rsidR="004E4E96" w:rsidRPr="002105DD" w:rsidRDefault="004E4E96" w:rsidP="004E4E96">
      <w:pPr>
        <w:spacing w:before="80"/>
      </w:pPr>
    </w:p>
    <w:p w:rsidR="004E4E96" w:rsidRPr="002105DD" w:rsidRDefault="004E4E96" w:rsidP="004E4E96">
      <w:pPr>
        <w:spacing w:before="25" w:after="120"/>
        <w:jc w:val="center"/>
      </w:pPr>
      <w:r w:rsidRPr="002105DD">
        <w:rPr>
          <w:b/>
          <w:color w:val="000000"/>
        </w:rPr>
        <w:t>Rada Sołecka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18.</w:t>
      </w:r>
    </w:p>
    <w:p w:rsidR="004E4E96" w:rsidRPr="002105DD" w:rsidRDefault="004E4E96" w:rsidP="004E4E96">
      <w:pPr>
        <w:pStyle w:val="Akapitzlist"/>
        <w:numPr>
          <w:ilvl w:val="2"/>
          <w:numId w:val="22"/>
        </w:numPr>
        <w:spacing w:before="26" w:after="120"/>
        <w:ind w:left="357" w:hanging="357"/>
      </w:pPr>
      <w:r w:rsidRPr="00315795">
        <w:rPr>
          <w:color w:val="000000"/>
        </w:rPr>
        <w:t>Rada Sołecka jako organ opiniodawczo-doradczy wspomaga działalność Sołtysa.</w:t>
      </w:r>
    </w:p>
    <w:p w:rsidR="004E4E96" w:rsidRPr="002105DD" w:rsidRDefault="004E4E96" w:rsidP="004E4E96">
      <w:pPr>
        <w:pStyle w:val="Akapitzlist"/>
        <w:numPr>
          <w:ilvl w:val="2"/>
          <w:numId w:val="22"/>
        </w:numPr>
        <w:spacing w:before="26" w:after="0"/>
        <w:ind w:left="357" w:hanging="357"/>
      </w:pPr>
      <w:r w:rsidRPr="00315795">
        <w:rPr>
          <w:color w:val="000000"/>
        </w:rPr>
        <w:lastRenderedPageBreak/>
        <w:t>W skład Rady Sołeckiej wchodzi od 3 do 7 członków. O liczbie członków Rady Sołeckiej decyduje Zebrania Wiejskie zwołane w celu wyboru Sołtysa i Rady Sołeckiej.</w:t>
      </w:r>
    </w:p>
    <w:p w:rsidR="004E4E96" w:rsidRPr="002105DD" w:rsidRDefault="004E4E96" w:rsidP="004E4E96">
      <w:pPr>
        <w:pStyle w:val="Akapitzlist"/>
        <w:numPr>
          <w:ilvl w:val="2"/>
          <w:numId w:val="22"/>
        </w:numPr>
        <w:spacing w:before="26" w:after="0"/>
        <w:ind w:left="357" w:hanging="357"/>
      </w:pPr>
      <w:r w:rsidRPr="00315795">
        <w:rPr>
          <w:color w:val="000000"/>
        </w:rPr>
        <w:t>Czynności wspomagania Sołtysa, o jakich mowa w ust. 1, obejmują w szczególności:</w:t>
      </w:r>
    </w:p>
    <w:p w:rsidR="004E4E96" w:rsidRPr="002105DD" w:rsidRDefault="004E4E96" w:rsidP="004E4E96">
      <w:pPr>
        <w:pStyle w:val="Akapitzlist"/>
        <w:numPr>
          <w:ilvl w:val="1"/>
          <w:numId w:val="23"/>
        </w:numPr>
        <w:spacing w:before="26" w:after="0"/>
        <w:ind w:left="714" w:hanging="357"/>
      </w:pPr>
      <w:r w:rsidRPr="00315795">
        <w:rPr>
          <w:color w:val="000000"/>
        </w:rPr>
        <w:t>zastępowanie Sołtysa na podstawie jego upoważnienia w realizacji zadań określonych w § 13 - § 14;</w:t>
      </w:r>
    </w:p>
    <w:p w:rsidR="004E4E96" w:rsidRPr="002105DD" w:rsidRDefault="004E4E96" w:rsidP="004E4E96">
      <w:pPr>
        <w:pStyle w:val="Akapitzlist"/>
        <w:numPr>
          <w:ilvl w:val="1"/>
          <w:numId w:val="23"/>
        </w:numPr>
        <w:spacing w:before="26" w:after="0"/>
        <w:ind w:left="714" w:hanging="357"/>
      </w:pPr>
      <w:r w:rsidRPr="00315795">
        <w:rPr>
          <w:color w:val="000000"/>
        </w:rPr>
        <w:t>wspomaganie działalności Sołtysa poprzez wydawanie opinii;</w:t>
      </w:r>
    </w:p>
    <w:p w:rsidR="004E4E96" w:rsidRPr="002105DD" w:rsidRDefault="004E4E96" w:rsidP="004E4E96">
      <w:pPr>
        <w:pStyle w:val="Akapitzlist"/>
        <w:numPr>
          <w:ilvl w:val="1"/>
          <w:numId w:val="23"/>
        </w:numPr>
        <w:spacing w:before="26" w:after="0"/>
        <w:ind w:left="714" w:hanging="357"/>
      </w:pPr>
      <w:r w:rsidRPr="00315795">
        <w:rPr>
          <w:color w:val="000000"/>
        </w:rPr>
        <w:t>zbieranie wniosków i innych wystąpień mieszkańców w sprawach Sołectwa;</w:t>
      </w:r>
    </w:p>
    <w:p w:rsidR="004E4E96" w:rsidRPr="002105DD" w:rsidRDefault="004E4E96" w:rsidP="004E4E96">
      <w:pPr>
        <w:pStyle w:val="Akapitzlist"/>
        <w:numPr>
          <w:ilvl w:val="1"/>
          <w:numId w:val="23"/>
        </w:numPr>
        <w:spacing w:before="26" w:after="0"/>
        <w:ind w:left="714" w:hanging="357"/>
      </w:pPr>
      <w:r w:rsidRPr="00315795">
        <w:rPr>
          <w:color w:val="000000"/>
        </w:rPr>
        <w:t>upowszechnianie treści uchwał podjętych przez Radę;</w:t>
      </w:r>
    </w:p>
    <w:p w:rsidR="004E4E96" w:rsidRPr="002105DD" w:rsidRDefault="004E4E96" w:rsidP="004E4E96">
      <w:pPr>
        <w:pStyle w:val="Akapitzlist"/>
        <w:numPr>
          <w:ilvl w:val="1"/>
          <w:numId w:val="23"/>
        </w:numPr>
        <w:spacing w:before="26" w:after="0"/>
        <w:ind w:left="714" w:hanging="357"/>
      </w:pPr>
      <w:r w:rsidRPr="00315795">
        <w:rPr>
          <w:color w:val="000000"/>
        </w:rPr>
        <w:t>upowszechnianie treści uchwał podjętych przez Zebranie Wiejskie;</w:t>
      </w:r>
    </w:p>
    <w:p w:rsidR="004E4E96" w:rsidRPr="002105DD" w:rsidRDefault="004E4E96" w:rsidP="004E4E96">
      <w:pPr>
        <w:pStyle w:val="Akapitzlist"/>
        <w:numPr>
          <w:ilvl w:val="1"/>
          <w:numId w:val="23"/>
        </w:numPr>
        <w:spacing w:before="26" w:after="0"/>
        <w:ind w:left="714" w:hanging="357"/>
      </w:pPr>
      <w:r w:rsidRPr="00315795">
        <w:rPr>
          <w:color w:val="000000"/>
        </w:rPr>
        <w:t>propagowanie na terenie Sołectwa działań organów Gminy.</w:t>
      </w:r>
    </w:p>
    <w:p w:rsidR="004E4E96" w:rsidRPr="00225C6A" w:rsidRDefault="004E4E96" w:rsidP="004E4E96">
      <w:pPr>
        <w:rPr>
          <w:highlight w:val="yellow"/>
        </w:rPr>
      </w:pPr>
    </w:p>
    <w:p w:rsidR="004E4E96" w:rsidRPr="002105DD" w:rsidRDefault="004E4E96" w:rsidP="004E4E96">
      <w:pPr>
        <w:spacing w:before="89"/>
        <w:jc w:val="center"/>
      </w:pPr>
      <w:r w:rsidRPr="002105DD">
        <w:rPr>
          <w:b/>
          <w:color w:val="000000"/>
        </w:rPr>
        <w:t xml:space="preserve">Rozdział  </w:t>
      </w:r>
      <w:r w:rsidR="000A6A7F">
        <w:rPr>
          <w:b/>
          <w:color w:val="000000"/>
        </w:rPr>
        <w:t>VI</w:t>
      </w:r>
      <w:r w:rsidRPr="002105DD">
        <w:rPr>
          <w:b/>
          <w:color w:val="000000"/>
        </w:rPr>
        <w:t>.</w:t>
      </w:r>
    </w:p>
    <w:p w:rsidR="004E4E96" w:rsidRPr="002105DD" w:rsidRDefault="004E4E96" w:rsidP="004E4E96">
      <w:pPr>
        <w:spacing w:before="25" w:after="120"/>
        <w:jc w:val="center"/>
      </w:pPr>
      <w:r w:rsidRPr="002105DD">
        <w:rPr>
          <w:b/>
          <w:color w:val="000000"/>
        </w:rPr>
        <w:t>Zasady i tryb wyboru Sołtysa i Rady Sołeckiej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19.</w:t>
      </w:r>
    </w:p>
    <w:p w:rsidR="004E4E96" w:rsidRPr="002105DD" w:rsidRDefault="004E4E96" w:rsidP="004E4E96">
      <w:pPr>
        <w:pStyle w:val="Akapitzlist"/>
        <w:numPr>
          <w:ilvl w:val="2"/>
          <w:numId w:val="24"/>
        </w:numPr>
        <w:spacing w:before="26" w:after="120"/>
        <w:ind w:left="357" w:hanging="357"/>
      </w:pPr>
      <w:r w:rsidRPr="00315795">
        <w:rPr>
          <w:color w:val="000000"/>
        </w:rPr>
        <w:t>Wybory Sołtysa i Rady przeprowadzane są w terminie nie dłuższym niż 6 miesięcy od upływu kadencji Rady Miejskiej.</w:t>
      </w:r>
    </w:p>
    <w:p w:rsidR="004E4E96" w:rsidRPr="002105DD" w:rsidRDefault="004E4E96" w:rsidP="004E4E96">
      <w:pPr>
        <w:pStyle w:val="Akapitzlist"/>
        <w:numPr>
          <w:ilvl w:val="2"/>
          <w:numId w:val="24"/>
        </w:numPr>
        <w:spacing w:before="26" w:after="0"/>
        <w:ind w:left="357" w:hanging="357"/>
      </w:pPr>
      <w:r w:rsidRPr="00315795">
        <w:rPr>
          <w:color w:val="000000"/>
        </w:rPr>
        <w:t xml:space="preserve">Zebranie Wiejskie dla wyborów Sołtysa i Rady zwołuje Burmistrz, określając w drodze </w:t>
      </w:r>
      <w:r>
        <w:rPr>
          <w:color w:val="000000"/>
        </w:rPr>
        <w:t>obwieszczenia</w:t>
      </w:r>
      <w:r w:rsidRPr="00315795">
        <w:rPr>
          <w:color w:val="000000"/>
        </w:rPr>
        <w:t xml:space="preserve"> miejsce, termin oraz porządek obrad. O</w:t>
      </w:r>
      <w:r>
        <w:rPr>
          <w:color w:val="000000"/>
        </w:rPr>
        <w:t xml:space="preserve">bwieszczenie </w:t>
      </w:r>
      <w:r w:rsidRPr="00315795">
        <w:rPr>
          <w:color w:val="000000"/>
        </w:rPr>
        <w:t>o zwołaniu Zebrania Wiejskiego podaje się do publicznej wiadomości zgodnie z § 9 ust. 9.</w:t>
      </w:r>
    </w:p>
    <w:p w:rsidR="004E4E96" w:rsidRPr="002105DD" w:rsidRDefault="004E4E96" w:rsidP="004E4E96">
      <w:pPr>
        <w:pStyle w:val="Akapitzlist"/>
        <w:numPr>
          <w:ilvl w:val="2"/>
          <w:numId w:val="24"/>
        </w:numPr>
        <w:spacing w:before="26" w:after="0"/>
        <w:ind w:left="357" w:hanging="357"/>
      </w:pPr>
      <w:r w:rsidRPr="00315795">
        <w:rPr>
          <w:color w:val="000000"/>
        </w:rPr>
        <w:t>Burmistrz lub upoważniona przez niego osoba dokonuje otwarcia Zebrania Wiejskiego, stwierdza jego prawomocność, a następnie wskazuje przewodniczącego Zebrania, który dalej prowadzi obrady.</w:t>
      </w:r>
    </w:p>
    <w:p w:rsidR="004E4E96" w:rsidRPr="002105DD" w:rsidRDefault="004E4E96" w:rsidP="004E4E96">
      <w:pPr>
        <w:pStyle w:val="Akapitzlist"/>
        <w:numPr>
          <w:ilvl w:val="2"/>
          <w:numId w:val="24"/>
        </w:numPr>
        <w:spacing w:before="26" w:after="0"/>
        <w:ind w:left="357" w:hanging="357"/>
      </w:pPr>
      <w:r w:rsidRPr="00315795">
        <w:rPr>
          <w:color w:val="000000"/>
        </w:rPr>
        <w:t xml:space="preserve">Burmistrz lub upoważniona przez niego osoba uczestniczy w Zebraniu Wiejskim </w:t>
      </w:r>
      <w:r>
        <w:rPr>
          <w:color w:val="000000"/>
        </w:rPr>
        <w:br/>
      </w:r>
      <w:r w:rsidRPr="00315795">
        <w:rPr>
          <w:color w:val="000000"/>
        </w:rPr>
        <w:t>z głosem doradczym i nadzoruje przestrzeganie przepisów Statutu.</w:t>
      </w:r>
    </w:p>
    <w:p w:rsidR="000A6A7F" w:rsidRDefault="004E4E96" w:rsidP="000A6A7F">
      <w:pPr>
        <w:pStyle w:val="Akapitzlist"/>
        <w:numPr>
          <w:ilvl w:val="2"/>
          <w:numId w:val="24"/>
        </w:numPr>
        <w:spacing w:before="26" w:after="120"/>
        <w:ind w:left="357" w:hanging="357"/>
      </w:pPr>
      <w:r w:rsidRPr="00315795">
        <w:rPr>
          <w:color w:val="000000"/>
        </w:rPr>
        <w:t>Obsługę Zebrań Wiejskich dla wyborów Sołtysa i Rady zapewnia Burmistrz.</w:t>
      </w:r>
    </w:p>
    <w:p w:rsidR="000A6A7F" w:rsidRPr="007F2F86" w:rsidRDefault="000A6A7F" w:rsidP="000A6A7F">
      <w:pPr>
        <w:spacing w:before="26" w:after="120"/>
      </w:pP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20.</w:t>
      </w:r>
    </w:p>
    <w:p w:rsidR="004E4E96" w:rsidRPr="002105DD" w:rsidRDefault="004E4E96" w:rsidP="004E4E96">
      <w:pPr>
        <w:pStyle w:val="Akapitzlist"/>
        <w:numPr>
          <w:ilvl w:val="2"/>
          <w:numId w:val="25"/>
        </w:numPr>
        <w:spacing w:before="26" w:after="120"/>
        <w:ind w:left="357" w:hanging="357"/>
      </w:pPr>
      <w:r w:rsidRPr="00315795">
        <w:rPr>
          <w:color w:val="000000"/>
        </w:rPr>
        <w:t>Wybory Sołtysa i członków Rady Sołeckiej są powszechne, równe, bezpośrednie</w:t>
      </w:r>
      <w:r w:rsidR="000A6A7F">
        <w:rPr>
          <w:color w:val="000000"/>
        </w:rPr>
        <w:t xml:space="preserve"> </w:t>
      </w:r>
      <w:r w:rsidRPr="00315795">
        <w:rPr>
          <w:color w:val="000000"/>
        </w:rPr>
        <w:t>i odbywają się w głosowaniu tajnym spośród nieograniczonej liczby kandydatów zgłoszonych na Zebraniu przez stałych mieszkańców Sołectwa uprawnionych do głosowania.</w:t>
      </w:r>
    </w:p>
    <w:p w:rsidR="004E4E96" w:rsidRPr="002105DD" w:rsidRDefault="004E4E96" w:rsidP="004E4E96">
      <w:pPr>
        <w:pStyle w:val="Akapitzlist"/>
        <w:numPr>
          <w:ilvl w:val="2"/>
          <w:numId w:val="25"/>
        </w:numPr>
        <w:spacing w:before="26" w:after="0"/>
        <w:ind w:left="357" w:hanging="357"/>
      </w:pPr>
      <w:r w:rsidRPr="00315795">
        <w:rPr>
          <w:color w:val="000000"/>
        </w:rPr>
        <w:t>Liczbę stałych mieszkańców Sołectwa uprawnionych do głosowania ustala Burmistrz na podstawie rejestru wyborców.</w:t>
      </w:r>
    </w:p>
    <w:p w:rsidR="004E4E96" w:rsidRPr="002105DD" w:rsidRDefault="004E4E96" w:rsidP="004E4E96">
      <w:pPr>
        <w:pStyle w:val="Akapitzlist"/>
        <w:numPr>
          <w:ilvl w:val="2"/>
          <w:numId w:val="25"/>
        </w:numPr>
        <w:spacing w:before="26" w:after="0"/>
        <w:ind w:left="357" w:hanging="357"/>
      </w:pPr>
      <w:r w:rsidRPr="00315795">
        <w:rPr>
          <w:color w:val="000000"/>
        </w:rPr>
        <w:t>Głosować można tylko osobiście.</w:t>
      </w:r>
    </w:p>
    <w:p w:rsidR="004E4E96" w:rsidRPr="002105DD" w:rsidRDefault="004E4E96" w:rsidP="004E4E96">
      <w:pPr>
        <w:spacing w:before="80"/>
      </w:pPr>
    </w:p>
    <w:p w:rsidR="004E4E96" w:rsidRPr="002105DD" w:rsidRDefault="004E4E96" w:rsidP="004E4E96">
      <w:pPr>
        <w:spacing w:before="25" w:after="120"/>
        <w:jc w:val="center"/>
      </w:pPr>
      <w:r w:rsidRPr="002105DD">
        <w:rPr>
          <w:b/>
          <w:color w:val="000000"/>
        </w:rPr>
        <w:t>Komisja Skrutacyjna</w:t>
      </w:r>
    </w:p>
    <w:p w:rsidR="004E4E96" w:rsidRPr="002105DD" w:rsidRDefault="004E4E96" w:rsidP="004E4E96">
      <w:pPr>
        <w:spacing w:before="26" w:after="120"/>
        <w:jc w:val="center"/>
      </w:pPr>
      <w:r w:rsidRPr="002105DD">
        <w:rPr>
          <w:b/>
          <w:color w:val="000000"/>
        </w:rPr>
        <w:t>§  21.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120"/>
        <w:ind w:left="357" w:hanging="357"/>
      </w:pPr>
      <w:r w:rsidRPr="00315795">
        <w:rPr>
          <w:color w:val="000000"/>
        </w:rPr>
        <w:t xml:space="preserve">W celu przeprowadzenia wyboru Sołtysa i członków Rady Sołeckiej, Zebranie Wiejskie powołuje </w:t>
      </w:r>
      <w:r>
        <w:rPr>
          <w:color w:val="000000"/>
        </w:rPr>
        <w:t xml:space="preserve">co najmniej </w:t>
      </w:r>
      <w:r w:rsidRPr="00315795">
        <w:rPr>
          <w:color w:val="000000"/>
        </w:rPr>
        <w:t>3-osobową Komisję Skrutacyjną spośród stałych mieszkańców Sołectwa uprawnionych do głosowania, i którzy wyrazili na to zgodę.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0"/>
        <w:ind w:left="357" w:hanging="357"/>
      </w:pPr>
      <w:r w:rsidRPr="00315795">
        <w:rPr>
          <w:color w:val="000000"/>
        </w:rPr>
        <w:t>Wybór członków Komisji Skrutacyjnej przeprowadza Przewodniczący Zebrania.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0"/>
        <w:ind w:left="357" w:hanging="357"/>
      </w:pPr>
      <w:r w:rsidRPr="00315795">
        <w:rPr>
          <w:color w:val="000000"/>
        </w:rPr>
        <w:t>Wybór członków Komisji Skrutacyjnej odbywa się w głosowaniu jawnym.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0"/>
        <w:ind w:left="357" w:hanging="357"/>
      </w:pPr>
      <w:r w:rsidRPr="00315795">
        <w:rPr>
          <w:color w:val="000000"/>
        </w:rPr>
        <w:lastRenderedPageBreak/>
        <w:t>Członkowie Komisji Skrutacyjnej nie mogą kandydować na stanowisko Sołtysa ani do Rady Sołeckiej.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0"/>
        <w:ind w:left="357" w:hanging="357"/>
      </w:pPr>
      <w:r w:rsidRPr="00315795">
        <w:rPr>
          <w:color w:val="000000"/>
        </w:rPr>
        <w:t>Członkami Komisji Skrutacyjnej zostają kandydaci, którzy uzyskali kolejno największą liczbę głosów.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0"/>
        <w:ind w:left="357" w:hanging="357"/>
      </w:pPr>
      <w:r w:rsidRPr="00315795">
        <w:rPr>
          <w:color w:val="000000"/>
        </w:rPr>
        <w:t>Przewodniczącego Komisji Skrutacyjnej członkowie wybierają spośród siebie.</w:t>
      </w:r>
    </w:p>
    <w:p w:rsidR="004E4E96" w:rsidRPr="002105DD" w:rsidRDefault="004E4E96" w:rsidP="004E4E96">
      <w:pPr>
        <w:pStyle w:val="Akapitzlist"/>
        <w:numPr>
          <w:ilvl w:val="2"/>
          <w:numId w:val="26"/>
        </w:numPr>
        <w:spacing w:before="26" w:after="0"/>
        <w:ind w:left="357" w:hanging="357"/>
      </w:pPr>
      <w:r w:rsidRPr="00315795">
        <w:rPr>
          <w:color w:val="000000"/>
        </w:rPr>
        <w:t>Do zadań Komisji Skrutacyjnej należy:</w:t>
      </w:r>
    </w:p>
    <w:p w:rsidR="004E4E96" w:rsidRPr="0036001F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315795">
        <w:rPr>
          <w:color w:val="000000"/>
        </w:rPr>
        <w:t>rejestrowanie kandydatur na Sołtysa i członków Rady Sołeckiej;</w:t>
      </w:r>
    </w:p>
    <w:p w:rsidR="004E4E96" w:rsidRPr="0036001F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315795">
        <w:rPr>
          <w:color w:val="000000"/>
        </w:rPr>
        <w:t>przygotowanie kart do głosowania oraz rozdanie kart uprawnionym do głosowania;</w:t>
      </w:r>
    </w:p>
    <w:p w:rsidR="004E4E96" w:rsidRPr="0036001F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315795">
        <w:rPr>
          <w:color w:val="000000"/>
        </w:rPr>
        <w:t>przeprowadzenie głosowania;</w:t>
      </w:r>
    </w:p>
    <w:p w:rsidR="004E4E96" w:rsidRPr="0036001F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315795">
        <w:rPr>
          <w:color w:val="000000"/>
        </w:rPr>
        <w:t>obliczanie głosów oddawanych na poszczególne kandydatury;</w:t>
      </w:r>
    </w:p>
    <w:p w:rsidR="004E4E96" w:rsidRPr="009E3D22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315795">
        <w:rPr>
          <w:color w:val="000000"/>
        </w:rPr>
        <w:t>sporządzenie protokołów z przeprowadzonych wyborów;</w:t>
      </w:r>
    </w:p>
    <w:p w:rsidR="004E4E96" w:rsidRPr="0036001F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9E3D22">
        <w:t>ustalenie i podanie niezwłocznie do wiadomości Zebrania wyniku głosowania.</w:t>
      </w:r>
    </w:p>
    <w:p w:rsidR="004E4E96" w:rsidRPr="0036001F" w:rsidRDefault="004E4E96" w:rsidP="004E4E96">
      <w:pPr>
        <w:pStyle w:val="Akapitzlist"/>
        <w:numPr>
          <w:ilvl w:val="1"/>
          <w:numId w:val="27"/>
        </w:numPr>
        <w:spacing w:before="26" w:after="0"/>
        <w:ind w:left="714" w:hanging="357"/>
      </w:pPr>
      <w:r w:rsidRPr="00315795">
        <w:rPr>
          <w:color w:val="000000"/>
        </w:rPr>
        <w:t xml:space="preserve">przekazanie jednego egzemplarza protokołu </w:t>
      </w:r>
      <w:r>
        <w:rPr>
          <w:color w:val="000000"/>
        </w:rPr>
        <w:t xml:space="preserve">wraz z kartami do głosowania </w:t>
      </w:r>
      <w:r w:rsidRPr="00315795">
        <w:rPr>
          <w:color w:val="000000"/>
        </w:rPr>
        <w:t xml:space="preserve">do archiwum Urzędu </w:t>
      </w:r>
      <w:r>
        <w:rPr>
          <w:color w:val="000000"/>
        </w:rPr>
        <w:t>Miejskiego</w:t>
      </w:r>
      <w:bookmarkStart w:id="0" w:name="_Hlk170890618"/>
      <w:r>
        <w:rPr>
          <w:color w:val="000000"/>
        </w:rPr>
        <w:t>.</w:t>
      </w:r>
    </w:p>
    <w:bookmarkEnd w:id="0"/>
    <w:p w:rsidR="004E4E96" w:rsidRPr="0036001F" w:rsidRDefault="004E4E96" w:rsidP="004E4E96">
      <w:pPr>
        <w:spacing w:before="80"/>
      </w:pP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Wybory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22.</w:t>
      </w:r>
    </w:p>
    <w:p w:rsidR="004E4E96" w:rsidRPr="0036001F" w:rsidRDefault="004E4E96" w:rsidP="004E4E96">
      <w:pPr>
        <w:pStyle w:val="Akapitzlist"/>
        <w:numPr>
          <w:ilvl w:val="2"/>
          <w:numId w:val="28"/>
        </w:numPr>
        <w:spacing w:before="26" w:after="120"/>
        <w:ind w:left="357" w:hanging="357"/>
      </w:pPr>
      <w:r w:rsidRPr="00315795">
        <w:rPr>
          <w:color w:val="000000"/>
        </w:rPr>
        <w:t>Wybory Sołtysa przeprowadza się w pierwszej kolejności, a w drugiej wybory członków Rady Sołeckiej.</w:t>
      </w:r>
    </w:p>
    <w:p w:rsidR="004E4E96" w:rsidRPr="0036001F" w:rsidRDefault="004E4E96" w:rsidP="004E4E96">
      <w:pPr>
        <w:pStyle w:val="Akapitzlist"/>
        <w:numPr>
          <w:ilvl w:val="2"/>
          <w:numId w:val="28"/>
        </w:numPr>
        <w:spacing w:before="26" w:after="0"/>
        <w:ind w:left="357" w:hanging="357"/>
      </w:pPr>
      <w:r w:rsidRPr="00315795">
        <w:rPr>
          <w:color w:val="000000"/>
        </w:rPr>
        <w:t>Uprawnieni do kandydowania na Sołtysa i na członka Rady Sołeckiej są wyłącznie stali mieszkańcy Sołectwa zgodnie z opisem zawartym w § 11 ust. 1.</w:t>
      </w:r>
    </w:p>
    <w:p w:rsidR="004E4E96" w:rsidRPr="0036001F" w:rsidRDefault="004E4E96" w:rsidP="004E4E96">
      <w:pPr>
        <w:pStyle w:val="Akapitzlist"/>
        <w:numPr>
          <w:ilvl w:val="2"/>
          <w:numId w:val="28"/>
        </w:numPr>
        <w:spacing w:before="26" w:after="0"/>
        <w:ind w:left="357" w:hanging="357"/>
      </w:pPr>
      <w:r w:rsidRPr="00315795">
        <w:rPr>
          <w:color w:val="000000"/>
        </w:rPr>
        <w:t>Kandydatury na stanowisko Sołtysa i na członka Rady Sołeckiej mogą zgłaszać osoby uprawnione do głosowania i uczestniczące w Zebraniu Wiejskim lub kandydaci mogą zgłaszać się sami.</w:t>
      </w:r>
    </w:p>
    <w:p w:rsidR="004E4E96" w:rsidRPr="0036001F" w:rsidRDefault="004E4E96" w:rsidP="004E4E96">
      <w:pPr>
        <w:pStyle w:val="Akapitzlist"/>
        <w:numPr>
          <w:ilvl w:val="2"/>
          <w:numId w:val="28"/>
        </w:numPr>
        <w:spacing w:before="26" w:after="0"/>
        <w:ind w:left="357" w:hanging="357"/>
      </w:pPr>
      <w:r w:rsidRPr="00315795">
        <w:rPr>
          <w:color w:val="000000"/>
        </w:rPr>
        <w:t>Zgłoszeni kandydaci muszą wyrazić zgodę na kandydowanie.</w:t>
      </w:r>
    </w:p>
    <w:p w:rsidR="004E4E96" w:rsidRPr="00225C6A" w:rsidRDefault="004E4E96" w:rsidP="004E4E96">
      <w:pPr>
        <w:spacing w:before="80"/>
        <w:rPr>
          <w:highlight w:val="yellow"/>
        </w:rPr>
      </w:pP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Karty do głosowania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23.</w:t>
      </w:r>
    </w:p>
    <w:p w:rsidR="004E4E96" w:rsidRPr="0036001F" w:rsidRDefault="004E4E96" w:rsidP="004E4E96">
      <w:pPr>
        <w:pStyle w:val="Akapitzlist"/>
        <w:numPr>
          <w:ilvl w:val="2"/>
          <w:numId w:val="29"/>
        </w:numPr>
        <w:spacing w:before="26" w:after="120"/>
        <w:ind w:left="357" w:hanging="357"/>
      </w:pPr>
      <w:r w:rsidRPr="00315795">
        <w:rPr>
          <w:color w:val="000000"/>
        </w:rPr>
        <w:t>Komisja Skrutacyjna przeprowadza głosowanie za pomocą karty do głosowania.</w:t>
      </w:r>
    </w:p>
    <w:p w:rsidR="004E4E96" w:rsidRPr="0036001F" w:rsidRDefault="004E4E96" w:rsidP="004E4E96">
      <w:pPr>
        <w:pStyle w:val="Akapitzlist"/>
        <w:numPr>
          <w:ilvl w:val="2"/>
          <w:numId w:val="29"/>
        </w:numPr>
        <w:spacing w:before="26" w:after="0"/>
        <w:ind w:left="357" w:hanging="357"/>
      </w:pPr>
      <w:r w:rsidRPr="00315795">
        <w:rPr>
          <w:color w:val="000000"/>
        </w:rPr>
        <w:t>Nazwiska kandydatów wpisane są na karcie do głosowania według kolejności zgłoszeń.</w:t>
      </w:r>
    </w:p>
    <w:p w:rsidR="004E4E96" w:rsidRPr="0036001F" w:rsidRDefault="004E4E96" w:rsidP="004E4E96">
      <w:pPr>
        <w:pStyle w:val="Akapitzlist"/>
        <w:numPr>
          <w:ilvl w:val="2"/>
          <w:numId w:val="29"/>
        </w:numPr>
        <w:spacing w:before="26" w:after="0"/>
        <w:ind w:left="357" w:hanging="357"/>
      </w:pPr>
      <w:r w:rsidRPr="00315795">
        <w:rPr>
          <w:color w:val="000000"/>
        </w:rPr>
        <w:t>Komisja Skrutacyjna wydaje karty uprawnionym do głosowania zgodnie z listą obecności, a osoba uprawniona do głosowania potwierdza na tej samej liście własnoręcznym podpisem odbiór karty.</w:t>
      </w:r>
    </w:p>
    <w:p w:rsidR="004E4E96" w:rsidRPr="0036001F" w:rsidRDefault="004E4E96" w:rsidP="004E4E96">
      <w:pPr>
        <w:spacing w:before="80"/>
      </w:pP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Głosowanie na Sołtysa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24.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120"/>
        <w:ind w:left="357" w:hanging="357"/>
      </w:pPr>
      <w:r w:rsidRPr="00315795">
        <w:rPr>
          <w:color w:val="000000"/>
        </w:rPr>
        <w:t>Głosowanie odbywa się przez postawienie znaku "X" w kratce obok nazwiska tylko jednego kandydata.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t>Postawienie znaku "X" przy więcej niż jednym kandydacie lub nie postawienie znaku "X" przy żadnym powoduje nieważność głosu.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t>Za wybranego na Sołtysa uważa się kandydata, który uzyskał największą liczbę głosów.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lastRenderedPageBreak/>
        <w:t xml:space="preserve">W przypadku uzyskania przez dwóch lub więcej kandydatów równej liczby głosów, </w:t>
      </w:r>
      <w:r>
        <w:rPr>
          <w:color w:val="000000"/>
        </w:rPr>
        <w:t xml:space="preserve">komisja skrutacyjna </w:t>
      </w:r>
      <w:r w:rsidRPr="00315795">
        <w:rPr>
          <w:color w:val="000000"/>
        </w:rPr>
        <w:t xml:space="preserve">przeprowadza </w:t>
      </w:r>
      <w:r>
        <w:rPr>
          <w:color w:val="000000"/>
        </w:rPr>
        <w:t>losowanie.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t xml:space="preserve">W przypadku jednego kandydata głosowanie odbywa się przez postawienie znaku "X" </w:t>
      </w:r>
      <w:r>
        <w:rPr>
          <w:color w:val="000000"/>
        </w:rPr>
        <w:br/>
      </w:r>
      <w:r w:rsidRPr="00315795">
        <w:rPr>
          <w:color w:val="000000"/>
        </w:rPr>
        <w:t>w kratce "TAK" lub "NIE" umieszczonych przy nazwisku kandydata.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t>Postawienie znaku "X" w obu kratkach lub nie postawienie znaku "X" w żadnej, powoduje nieważność głosu.</w:t>
      </w:r>
    </w:p>
    <w:p w:rsidR="004E4E96" w:rsidRPr="00882B64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t>W przypadku jednego kandydata, uważa się za wybranego jeśli w głosowaniu uzyska więcej niż połowę ważnie oddanych głosów.</w:t>
      </w:r>
    </w:p>
    <w:p w:rsidR="004E4E96" w:rsidRPr="0036001F" w:rsidRDefault="004E4E96" w:rsidP="004E4E96">
      <w:pPr>
        <w:pStyle w:val="Akapitzlist"/>
        <w:spacing w:before="26" w:after="0"/>
        <w:ind w:left="357"/>
      </w:pP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Głosowanie na członka Rady Sołeckiej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25.</w:t>
      </w:r>
    </w:p>
    <w:p w:rsidR="004E4E96" w:rsidRPr="0036001F" w:rsidRDefault="004E4E96" w:rsidP="004E4E96">
      <w:pPr>
        <w:pStyle w:val="Akapitzlist"/>
        <w:numPr>
          <w:ilvl w:val="2"/>
          <w:numId w:val="31"/>
        </w:numPr>
        <w:spacing w:before="26" w:after="120"/>
        <w:ind w:left="357" w:hanging="357"/>
      </w:pPr>
      <w:r w:rsidRPr="00315795">
        <w:rPr>
          <w:color w:val="000000"/>
        </w:rPr>
        <w:t>Zebranie Wiejskie ustala w głosowaniu jawnym ilość członków Rady Sołeckiej - czynność tę przeprowadza Przewodniczący Zebrania.</w:t>
      </w:r>
    </w:p>
    <w:p w:rsidR="004E4E96" w:rsidRPr="0036001F" w:rsidRDefault="004E4E96" w:rsidP="004E4E96">
      <w:pPr>
        <w:pStyle w:val="Akapitzlist"/>
        <w:numPr>
          <w:ilvl w:val="2"/>
          <w:numId w:val="31"/>
        </w:numPr>
        <w:spacing w:before="26" w:after="0"/>
        <w:ind w:left="357" w:hanging="357"/>
      </w:pPr>
      <w:r w:rsidRPr="00315795">
        <w:rPr>
          <w:color w:val="000000"/>
        </w:rPr>
        <w:t xml:space="preserve">Wyborcy dokonują wyboru członków Rady Sołeckiej poprzez postawienie znaku "X" </w:t>
      </w:r>
      <w:r>
        <w:rPr>
          <w:color w:val="000000"/>
        </w:rPr>
        <w:br/>
      </w:r>
      <w:r w:rsidRPr="00315795">
        <w:rPr>
          <w:color w:val="000000"/>
        </w:rPr>
        <w:t>w kratce obok nazwisk kandydatów, maksymalnie przy tylu ilu jest wybieranych do Rady Sołeckiej.</w:t>
      </w:r>
    </w:p>
    <w:p w:rsidR="004E4E96" w:rsidRPr="0036001F" w:rsidRDefault="004E4E96" w:rsidP="004E4E96">
      <w:pPr>
        <w:pStyle w:val="Akapitzlist"/>
        <w:numPr>
          <w:ilvl w:val="2"/>
          <w:numId w:val="31"/>
        </w:numPr>
        <w:spacing w:before="26" w:after="0"/>
        <w:ind w:left="357" w:hanging="357"/>
      </w:pPr>
      <w:r w:rsidRPr="00315795">
        <w:rPr>
          <w:color w:val="000000"/>
        </w:rPr>
        <w:t xml:space="preserve">Nie postawienie znaku "X" obok żadnego kandydata lub postawienie znaku "X" </w:t>
      </w:r>
      <w:r>
        <w:rPr>
          <w:color w:val="000000"/>
        </w:rPr>
        <w:br/>
      </w:r>
      <w:r w:rsidRPr="00315795">
        <w:rPr>
          <w:color w:val="000000"/>
        </w:rPr>
        <w:t>w kratkach przy większej ilości kandydatów niż jest wybierana powoduje nieważność głosu.</w:t>
      </w:r>
    </w:p>
    <w:p w:rsidR="004E4E96" w:rsidRPr="0036001F" w:rsidRDefault="004E4E96" w:rsidP="004E4E96">
      <w:pPr>
        <w:pStyle w:val="Akapitzlist"/>
        <w:numPr>
          <w:ilvl w:val="2"/>
          <w:numId w:val="31"/>
        </w:numPr>
        <w:spacing w:before="26" w:after="0"/>
        <w:ind w:left="357" w:hanging="357"/>
      </w:pPr>
      <w:r w:rsidRPr="00315795">
        <w:rPr>
          <w:color w:val="000000"/>
        </w:rPr>
        <w:t>Za wybranych na członków Rady Sołeckiej uważa się kandydatów, którzy uzyskali kolejno największą liczbę głosów.</w:t>
      </w:r>
    </w:p>
    <w:p w:rsidR="004E4E96" w:rsidRPr="0036001F" w:rsidRDefault="004E4E96" w:rsidP="004E4E96">
      <w:pPr>
        <w:pStyle w:val="Akapitzlist"/>
        <w:numPr>
          <w:ilvl w:val="2"/>
          <w:numId w:val="30"/>
        </w:numPr>
        <w:spacing w:before="26" w:after="0"/>
        <w:ind w:left="357" w:hanging="357"/>
      </w:pPr>
      <w:r w:rsidRPr="00315795">
        <w:rPr>
          <w:color w:val="000000"/>
        </w:rPr>
        <w:t xml:space="preserve">W przypadku gdy kandydaci otrzymali tę samą liczbę głosów, a wybór ich powoduje przekroczenie liczby wybieranych członków Rady Sołeckiej, dla tych kandydatów </w:t>
      </w:r>
      <w:r>
        <w:rPr>
          <w:color w:val="000000"/>
        </w:rPr>
        <w:t xml:space="preserve">komisja skrutacyjna </w:t>
      </w:r>
      <w:r w:rsidRPr="00315795">
        <w:rPr>
          <w:color w:val="000000"/>
        </w:rPr>
        <w:t xml:space="preserve">przeprowadza </w:t>
      </w:r>
      <w:r>
        <w:rPr>
          <w:color w:val="000000"/>
        </w:rPr>
        <w:t>losowanie.</w:t>
      </w:r>
    </w:p>
    <w:p w:rsidR="004E4E96" w:rsidRPr="0036001F" w:rsidRDefault="004E4E96" w:rsidP="004E4E96">
      <w:pPr>
        <w:pStyle w:val="Akapitzlist"/>
        <w:spacing w:before="26" w:after="0"/>
        <w:ind w:left="357"/>
      </w:pPr>
    </w:p>
    <w:p w:rsidR="004E4E96" w:rsidRPr="0036001F" w:rsidRDefault="004E4E96" w:rsidP="004E4E96">
      <w:pPr>
        <w:spacing w:before="89"/>
        <w:jc w:val="center"/>
      </w:pPr>
      <w:r w:rsidRPr="0036001F">
        <w:rPr>
          <w:b/>
          <w:color w:val="000000"/>
        </w:rPr>
        <w:t xml:space="preserve">Rozdział  </w:t>
      </w:r>
      <w:r w:rsidR="000A6A7F">
        <w:rPr>
          <w:b/>
          <w:color w:val="000000"/>
        </w:rPr>
        <w:t>VII</w:t>
      </w:r>
      <w:r w:rsidRPr="0036001F">
        <w:rPr>
          <w:b/>
          <w:color w:val="000000"/>
        </w:rPr>
        <w:t>.</w:t>
      </w: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Zasady i tryb odwoływania oraz przyjęcia rezygnacji z pełnionej funkcji przed upływem kadencji Sołtysa i członka Rady Sołeckiej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26.</w:t>
      </w:r>
    </w:p>
    <w:p w:rsidR="004E4E96" w:rsidRPr="0036001F" w:rsidRDefault="004E4E96" w:rsidP="004E4E96">
      <w:pPr>
        <w:pStyle w:val="Akapitzlist"/>
        <w:numPr>
          <w:ilvl w:val="2"/>
          <w:numId w:val="32"/>
        </w:numPr>
        <w:spacing w:before="26" w:after="120"/>
        <w:ind w:left="357" w:hanging="357"/>
      </w:pPr>
      <w:r w:rsidRPr="00B729DC">
        <w:rPr>
          <w:color w:val="000000"/>
        </w:rPr>
        <w:t>Mandat Sołtysa i członka Rady Sołeckiej wygasa w następujących przypadkach:</w:t>
      </w:r>
    </w:p>
    <w:p w:rsidR="004E4E96" w:rsidRPr="0036001F" w:rsidRDefault="004E4E96" w:rsidP="004E4E96">
      <w:pPr>
        <w:pStyle w:val="Akapitzlist"/>
        <w:numPr>
          <w:ilvl w:val="1"/>
          <w:numId w:val="33"/>
        </w:numPr>
        <w:spacing w:before="26" w:after="0"/>
        <w:ind w:left="714" w:hanging="357"/>
      </w:pPr>
      <w:r w:rsidRPr="00B729DC">
        <w:rPr>
          <w:color w:val="000000"/>
        </w:rPr>
        <w:t>śmierci;</w:t>
      </w:r>
    </w:p>
    <w:p w:rsidR="004E4E96" w:rsidRPr="0036001F" w:rsidRDefault="004E4E96" w:rsidP="004E4E96">
      <w:pPr>
        <w:pStyle w:val="Akapitzlist"/>
        <w:numPr>
          <w:ilvl w:val="1"/>
          <w:numId w:val="33"/>
        </w:numPr>
        <w:spacing w:before="26" w:after="0"/>
        <w:ind w:left="714" w:hanging="357"/>
      </w:pPr>
      <w:r w:rsidRPr="00B729DC">
        <w:rPr>
          <w:color w:val="000000"/>
        </w:rPr>
        <w:t>odwołania przed końcem kadencji;</w:t>
      </w:r>
    </w:p>
    <w:p w:rsidR="004E4E96" w:rsidRPr="0036001F" w:rsidRDefault="004E4E96" w:rsidP="004E4E96">
      <w:pPr>
        <w:pStyle w:val="Akapitzlist"/>
        <w:numPr>
          <w:ilvl w:val="1"/>
          <w:numId w:val="33"/>
        </w:numPr>
        <w:spacing w:before="26" w:after="0"/>
        <w:ind w:left="714" w:hanging="357"/>
      </w:pPr>
      <w:r w:rsidRPr="00B729DC">
        <w:rPr>
          <w:color w:val="000000"/>
        </w:rPr>
        <w:t>rezygnacji złożonej do Burmistrza w formie pisemnej.</w:t>
      </w:r>
    </w:p>
    <w:p w:rsidR="004E4E96" w:rsidRDefault="004E4E96" w:rsidP="004E4E96">
      <w:pPr>
        <w:spacing w:before="26"/>
        <w:jc w:val="center"/>
        <w:rPr>
          <w:b/>
          <w:color w:val="000000"/>
        </w:rPr>
      </w:pP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27.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120"/>
        <w:ind w:left="357" w:hanging="357"/>
      </w:pPr>
      <w:r w:rsidRPr="00B729DC">
        <w:rPr>
          <w:color w:val="000000"/>
        </w:rPr>
        <w:t>Odwołanie Sołtysa i członka Rady Sołeckiej stanowi wyłączną kompetencję Zebrania Wiejskiego.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0"/>
        <w:ind w:left="357" w:hanging="357"/>
      </w:pPr>
      <w:r w:rsidRPr="00B729DC">
        <w:rPr>
          <w:color w:val="000000"/>
        </w:rPr>
        <w:t>Wnioski o odwołanie kierowane są do Burmistrza w formie pisemnego wniosku z uzasadnieniem.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0"/>
        <w:ind w:left="357" w:hanging="357"/>
      </w:pPr>
      <w:r w:rsidRPr="00B729DC">
        <w:rPr>
          <w:color w:val="000000"/>
        </w:rPr>
        <w:t>Odwołanie Sołtysa lub członka Rady Sołeckiej następuje z inicjatywy:</w:t>
      </w:r>
    </w:p>
    <w:p w:rsidR="004E4E96" w:rsidRPr="0036001F" w:rsidRDefault="004E4E96" w:rsidP="004E4E96">
      <w:pPr>
        <w:pStyle w:val="Akapitzlist"/>
        <w:numPr>
          <w:ilvl w:val="1"/>
          <w:numId w:val="35"/>
        </w:numPr>
        <w:spacing w:before="26" w:after="0"/>
        <w:ind w:left="714" w:hanging="357"/>
      </w:pPr>
      <w:r>
        <w:rPr>
          <w:color w:val="000000"/>
        </w:rPr>
        <w:t>Co najmniej 3</w:t>
      </w:r>
      <w:r w:rsidRPr="00B729DC">
        <w:rPr>
          <w:color w:val="000000"/>
        </w:rPr>
        <w:t>0% mieszkańców Sołectwa posiadających prawo wyborcze;</w:t>
      </w:r>
    </w:p>
    <w:p w:rsidR="004E4E96" w:rsidRPr="0036001F" w:rsidRDefault="004E4E96" w:rsidP="004E4E96">
      <w:pPr>
        <w:pStyle w:val="Akapitzlist"/>
        <w:numPr>
          <w:ilvl w:val="1"/>
          <w:numId w:val="35"/>
        </w:numPr>
        <w:spacing w:before="26" w:after="0"/>
        <w:ind w:left="714" w:hanging="357"/>
      </w:pPr>
      <w:r w:rsidRPr="00B729DC">
        <w:rPr>
          <w:color w:val="000000"/>
        </w:rPr>
        <w:t>Burmistrza;</w:t>
      </w:r>
    </w:p>
    <w:p w:rsidR="004E4E96" w:rsidRPr="0036001F" w:rsidRDefault="004E4E96" w:rsidP="004E4E96">
      <w:pPr>
        <w:pStyle w:val="Akapitzlist"/>
        <w:numPr>
          <w:ilvl w:val="1"/>
          <w:numId w:val="35"/>
        </w:numPr>
        <w:spacing w:before="26" w:after="0"/>
        <w:ind w:left="714" w:hanging="357"/>
      </w:pPr>
      <w:r w:rsidRPr="00B729DC">
        <w:rPr>
          <w:color w:val="000000"/>
        </w:rPr>
        <w:lastRenderedPageBreak/>
        <w:t>Rady Miejskiej.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0"/>
        <w:ind w:left="357" w:hanging="357"/>
      </w:pPr>
      <w:r w:rsidRPr="00B729DC">
        <w:rPr>
          <w:color w:val="000000"/>
        </w:rPr>
        <w:t>Zebranie Wiejskie w sprawie wniosku o odwołanie Sołtysa bądź członka Rady Sołeckiej zwołuje Burmistrz w terminie 30 dni od wpływu wniosku.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0"/>
        <w:ind w:left="357" w:hanging="357"/>
      </w:pPr>
      <w:r w:rsidRPr="00B729DC">
        <w:rPr>
          <w:color w:val="000000"/>
        </w:rPr>
        <w:t xml:space="preserve">Zebranie </w:t>
      </w:r>
      <w:r>
        <w:rPr>
          <w:color w:val="000000"/>
        </w:rPr>
        <w:t xml:space="preserve">Wiejskie </w:t>
      </w:r>
      <w:r w:rsidRPr="00B729DC">
        <w:rPr>
          <w:color w:val="000000"/>
        </w:rPr>
        <w:t xml:space="preserve">zobowiązane jest do wysłuchania wszystkich wyjaśnień oraz </w:t>
      </w:r>
      <w:r>
        <w:rPr>
          <w:color w:val="000000"/>
        </w:rPr>
        <w:t xml:space="preserve">stanowiska </w:t>
      </w:r>
      <w:r w:rsidRPr="00B729DC">
        <w:rPr>
          <w:color w:val="000000"/>
        </w:rPr>
        <w:t>osoby odwoływanej.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0"/>
        <w:ind w:left="357" w:hanging="357"/>
      </w:pPr>
      <w:r w:rsidRPr="00B729DC">
        <w:rPr>
          <w:color w:val="000000"/>
        </w:rPr>
        <w:t>Odwołanie nie może nastąpić zaocznie, chyba że zainteresowany nie stawi się bez usprawiedliwionych przyczyn.</w:t>
      </w:r>
    </w:p>
    <w:p w:rsidR="004E4E96" w:rsidRPr="0036001F" w:rsidRDefault="004E4E96" w:rsidP="004E4E96">
      <w:pPr>
        <w:pStyle w:val="Akapitzlist"/>
        <w:numPr>
          <w:ilvl w:val="2"/>
          <w:numId w:val="34"/>
        </w:numPr>
        <w:spacing w:before="26" w:after="0"/>
        <w:ind w:left="357" w:hanging="357"/>
      </w:pPr>
      <w:r w:rsidRPr="00B729DC">
        <w:rPr>
          <w:color w:val="000000"/>
        </w:rPr>
        <w:t>Odwołanie następuje w trybie głosowania tajnego i bezpośredniego. W tym celu Zebranie Wiejskie powołuje Komisję Skrutacyjną. Postanowienia § 21 - § 25 stosuje się odpowiednio.</w:t>
      </w:r>
    </w:p>
    <w:p w:rsidR="004E4E96" w:rsidRPr="00B729DC" w:rsidRDefault="004E4E96" w:rsidP="004E4E96">
      <w:pPr>
        <w:pStyle w:val="Akapitzlist"/>
        <w:numPr>
          <w:ilvl w:val="2"/>
          <w:numId w:val="34"/>
        </w:numPr>
        <w:spacing w:before="26" w:after="120"/>
        <w:ind w:left="357" w:hanging="357"/>
      </w:pPr>
      <w:r w:rsidRPr="00B729DC">
        <w:rPr>
          <w:color w:val="000000"/>
        </w:rPr>
        <w:t>Uchwałę Zebrania Wiejskiego podaje się do wiadomości mieszkańców Sołectwa.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28.</w:t>
      </w:r>
    </w:p>
    <w:p w:rsidR="004E4E96" w:rsidRPr="0036001F" w:rsidRDefault="004E4E96" w:rsidP="004E4E96">
      <w:pPr>
        <w:pStyle w:val="Akapitzlist"/>
        <w:numPr>
          <w:ilvl w:val="2"/>
          <w:numId w:val="36"/>
        </w:numPr>
        <w:spacing w:before="26" w:after="120"/>
        <w:ind w:left="357" w:hanging="357"/>
      </w:pPr>
      <w:r w:rsidRPr="00B729DC">
        <w:rPr>
          <w:color w:val="000000"/>
        </w:rPr>
        <w:t>Sołtys, bądź członek Rady Sołeckiej, może złożyć na ręce Burmistrza pisemną rezygnację z pełnionej funkcji w trakcie kadencji.</w:t>
      </w:r>
    </w:p>
    <w:p w:rsidR="004E4E96" w:rsidRPr="0036001F" w:rsidRDefault="004E4E96" w:rsidP="004E4E96">
      <w:pPr>
        <w:pStyle w:val="Akapitzlist"/>
        <w:numPr>
          <w:ilvl w:val="2"/>
          <w:numId w:val="36"/>
        </w:numPr>
        <w:spacing w:before="26" w:after="0"/>
        <w:ind w:left="357" w:hanging="357"/>
      </w:pPr>
      <w:r w:rsidRPr="00B729DC">
        <w:rPr>
          <w:color w:val="000000"/>
        </w:rPr>
        <w:t>Złożenie rezygnacji przez Sołtysa bądź członka Rady lub inne ważne przyczyny powodujące niemożność sprawowania urzędu przez Sołtysa lub członka Rady jest równoznaczne z zarządzeniem przez Burmistrza wyborów uzupełniających.</w:t>
      </w:r>
    </w:p>
    <w:p w:rsidR="004E4E96" w:rsidRPr="00225C6A" w:rsidRDefault="004E4E96" w:rsidP="004E4E96">
      <w:pPr>
        <w:rPr>
          <w:highlight w:val="yellow"/>
        </w:rPr>
      </w:pPr>
    </w:p>
    <w:p w:rsidR="004E4E96" w:rsidRPr="0036001F" w:rsidRDefault="004E4E96" w:rsidP="004E4E96">
      <w:pPr>
        <w:spacing w:before="89"/>
        <w:jc w:val="center"/>
      </w:pPr>
      <w:r w:rsidRPr="0036001F">
        <w:rPr>
          <w:b/>
          <w:color w:val="000000"/>
        </w:rPr>
        <w:t xml:space="preserve">Rozdział  </w:t>
      </w:r>
      <w:r w:rsidR="000A6A7F">
        <w:rPr>
          <w:b/>
          <w:color w:val="000000"/>
        </w:rPr>
        <w:t>VIII</w:t>
      </w:r>
      <w:r w:rsidRPr="0036001F">
        <w:rPr>
          <w:b/>
          <w:color w:val="000000"/>
        </w:rPr>
        <w:t>.</w:t>
      </w: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Zasady i tryb przeprowadzenia wyborów uzupełniających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29.</w:t>
      </w:r>
    </w:p>
    <w:p w:rsidR="004E4E96" w:rsidRPr="0036001F" w:rsidRDefault="004E4E96" w:rsidP="004E4E96">
      <w:pPr>
        <w:pStyle w:val="Akapitzlist"/>
        <w:numPr>
          <w:ilvl w:val="2"/>
          <w:numId w:val="37"/>
        </w:numPr>
        <w:spacing w:before="26" w:after="120"/>
        <w:ind w:left="357" w:hanging="357"/>
      </w:pPr>
      <w:r w:rsidRPr="00B729DC">
        <w:rPr>
          <w:color w:val="000000"/>
        </w:rPr>
        <w:t>Zebranie Wiejskie w sprawie wyborów uzupełniających zwołuje Burmistrz w terminie 3 miesięcy od zaistnienia przyczyny braku Sołtysa bądź członka Rady Sołeckiej.</w:t>
      </w:r>
    </w:p>
    <w:p w:rsidR="004E4E96" w:rsidRPr="0036001F" w:rsidRDefault="004E4E96" w:rsidP="004E4E96">
      <w:pPr>
        <w:pStyle w:val="Akapitzlist"/>
        <w:numPr>
          <w:ilvl w:val="2"/>
          <w:numId w:val="37"/>
        </w:numPr>
        <w:spacing w:before="26" w:after="0"/>
        <w:ind w:left="357" w:hanging="357"/>
      </w:pPr>
      <w:r w:rsidRPr="00B729DC">
        <w:rPr>
          <w:color w:val="000000"/>
        </w:rPr>
        <w:t>Wybory uzupełniające przeprowadza się w trybie i na zasadach określonych w § 20 - § 25 niniejszego statutu.</w:t>
      </w:r>
    </w:p>
    <w:p w:rsidR="004E4E96" w:rsidRPr="0036001F" w:rsidRDefault="004E4E96" w:rsidP="004E4E96">
      <w:pPr>
        <w:pStyle w:val="Akapitzlist"/>
        <w:numPr>
          <w:ilvl w:val="2"/>
          <w:numId w:val="37"/>
        </w:numPr>
        <w:spacing w:before="26" w:after="0"/>
        <w:ind w:left="357" w:hanging="357"/>
      </w:pPr>
      <w:r w:rsidRPr="00B729DC">
        <w:rPr>
          <w:color w:val="000000"/>
        </w:rPr>
        <w:t>Wyborów uzupełniających nie przeprowadza się jeżeli do końca kadencji pozostało mniej niż 6 miesięcy.</w:t>
      </w:r>
    </w:p>
    <w:p w:rsidR="004E4E96" w:rsidRPr="0036001F" w:rsidRDefault="004E4E96" w:rsidP="004E4E96"/>
    <w:p w:rsidR="004E4E96" w:rsidRPr="0036001F" w:rsidRDefault="004E4E96" w:rsidP="004E4E96">
      <w:pPr>
        <w:spacing w:before="89"/>
        <w:jc w:val="center"/>
      </w:pPr>
      <w:r w:rsidRPr="0036001F">
        <w:rPr>
          <w:b/>
          <w:color w:val="000000"/>
        </w:rPr>
        <w:t>Rozdział  9.</w:t>
      </w: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Gospodarka finansowa i zarządzanie mieniem gminnym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30.</w:t>
      </w:r>
    </w:p>
    <w:p w:rsidR="004E4E96" w:rsidRPr="0036001F" w:rsidRDefault="004E4E96" w:rsidP="004E4E96">
      <w:pPr>
        <w:pStyle w:val="Akapitzlist"/>
        <w:numPr>
          <w:ilvl w:val="2"/>
          <w:numId w:val="38"/>
        </w:numPr>
        <w:spacing w:before="26" w:after="120"/>
        <w:ind w:left="357" w:hanging="357"/>
      </w:pPr>
      <w:r w:rsidRPr="00B729DC">
        <w:rPr>
          <w:color w:val="000000"/>
        </w:rPr>
        <w:t>Sołectwo nie posiada własnego mienia.</w:t>
      </w:r>
    </w:p>
    <w:p w:rsidR="004E4E96" w:rsidRPr="0036001F" w:rsidRDefault="004E4E96" w:rsidP="004E4E96">
      <w:pPr>
        <w:pStyle w:val="Akapitzlist"/>
        <w:numPr>
          <w:ilvl w:val="2"/>
          <w:numId w:val="38"/>
        </w:numPr>
        <w:spacing w:before="26" w:after="0"/>
        <w:ind w:left="357" w:hanging="357"/>
      </w:pPr>
      <w:r w:rsidRPr="00B729DC">
        <w:rPr>
          <w:color w:val="000000"/>
        </w:rPr>
        <w:t>Burmistrz może przekazać Sołectwu składniki mienia komunalnego na wniosek Zebrania Wiejskiego określając sposób korzystania z niego.</w:t>
      </w:r>
    </w:p>
    <w:p w:rsidR="004E4E96" w:rsidRPr="0036001F" w:rsidRDefault="004E4E96" w:rsidP="004E4E96">
      <w:pPr>
        <w:pStyle w:val="Akapitzlist"/>
        <w:numPr>
          <w:ilvl w:val="2"/>
          <w:numId w:val="38"/>
        </w:numPr>
        <w:spacing w:before="26" w:after="0"/>
        <w:ind w:left="357" w:hanging="357"/>
      </w:pPr>
      <w:r w:rsidRPr="00B729DC">
        <w:rPr>
          <w:color w:val="000000"/>
        </w:rPr>
        <w:t>Sołectwo nie prowadzi własnej gospodarki finansowej. Potrzeby finansowe Sołectwa realizowane są w ramach budżetu gminy.</w:t>
      </w:r>
    </w:p>
    <w:p w:rsidR="004E4E96" w:rsidRPr="0036001F" w:rsidRDefault="004E4E96" w:rsidP="004E4E96">
      <w:pPr>
        <w:pStyle w:val="Akapitzlist"/>
        <w:numPr>
          <w:ilvl w:val="2"/>
          <w:numId w:val="38"/>
        </w:numPr>
        <w:spacing w:before="26" w:after="0"/>
        <w:ind w:left="357" w:hanging="357"/>
      </w:pPr>
      <w:r w:rsidRPr="00B729DC">
        <w:rPr>
          <w:color w:val="000000"/>
        </w:rPr>
        <w:t>Środki przyznane Sołectwu w ramach budżetu gminy jako fundusz sołecki mogą być przeznaczone wyłącznie na realizację zadań zgodnych ze strategią rozwoju gminy Pełczyce, stanowiących zadanie własne gminy oraz służących poprawie warunków życia mieszkańców.</w:t>
      </w:r>
    </w:p>
    <w:p w:rsidR="004E4E96" w:rsidRDefault="004E4E96" w:rsidP="004E4E96">
      <w:pPr>
        <w:rPr>
          <w:highlight w:val="yellow"/>
        </w:rPr>
      </w:pPr>
    </w:p>
    <w:p w:rsidR="009A33E9" w:rsidRPr="00225C6A" w:rsidRDefault="009A33E9" w:rsidP="004E4E96">
      <w:pPr>
        <w:rPr>
          <w:highlight w:val="yellow"/>
        </w:rPr>
      </w:pPr>
    </w:p>
    <w:p w:rsidR="004E4E96" w:rsidRPr="0036001F" w:rsidRDefault="004E4E96" w:rsidP="004E4E96">
      <w:pPr>
        <w:spacing w:before="89"/>
        <w:jc w:val="center"/>
      </w:pPr>
      <w:r w:rsidRPr="0036001F">
        <w:rPr>
          <w:b/>
          <w:color w:val="000000"/>
        </w:rPr>
        <w:lastRenderedPageBreak/>
        <w:t>Rozdział  10.</w:t>
      </w: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Nadzór nad działalnością Sołectwa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36001F">
        <w:rPr>
          <w:b/>
          <w:color w:val="000000"/>
        </w:rPr>
        <w:t>§  31.</w:t>
      </w:r>
    </w:p>
    <w:p w:rsidR="004E4E96" w:rsidRPr="0036001F" w:rsidRDefault="004E4E96" w:rsidP="004E4E96">
      <w:pPr>
        <w:spacing w:before="26" w:after="120"/>
      </w:pPr>
      <w:r w:rsidRPr="0036001F">
        <w:rPr>
          <w:color w:val="000000"/>
        </w:rPr>
        <w:t xml:space="preserve">Nadzór nad działalnością Sołectwa sprawowany jest na podstawie kryteriów zgodności </w:t>
      </w:r>
      <w:r>
        <w:rPr>
          <w:color w:val="000000"/>
        </w:rPr>
        <w:br/>
      </w:r>
      <w:r w:rsidRPr="0036001F">
        <w:rPr>
          <w:color w:val="000000"/>
        </w:rPr>
        <w:t>z prawem, celowości, rzetelności i gospodarności.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36001F">
        <w:rPr>
          <w:b/>
          <w:color w:val="000000"/>
        </w:rPr>
        <w:t>§  32.</w:t>
      </w:r>
    </w:p>
    <w:p w:rsidR="004E4E96" w:rsidRPr="0036001F" w:rsidRDefault="004E4E96" w:rsidP="004E4E96">
      <w:pPr>
        <w:spacing w:before="26" w:after="120"/>
      </w:pPr>
      <w:r w:rsidRPr="0036001F">
        <w:rPr>
          <w:color w:val="000000"/>
        </w:rPr>
        <w:t>Organami nadzoru nad działalnością Sołectwa są Burmistrz oraz Rada Miejska w Pełczycach.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33.</w:t>
      </w:r>
    </w:p>
    <w:p w:rsidR="004E4E96" w:rsidRPr="0036001F" w:rsidRDefault="004E4E96" w:rsidP="004E4E96">
      <w:pPr>
        <w:pStyle w:val="Akapitzlist"/>
        <w:numPr>
          <w:ilvl w:val="2"/>
          <w:numId w:val="39"/>
        </w:numPr>
        <w:spacing w:before="26" w:after="120"/>
        <w:ind w:left="357" w:hanging="357"/>
      </w:pPr>
      <w:r w:rsidRPr="00B729DC">
        <w:rPr>
          <w:color w:val="000000"/>
        </w:rPr>
        <w:t>Organ nadzoru ma prawo żądania niezbędnych informacji, danych i wyjaśnień dotyczących funkcjonowania Sołectwa, dokonywania wizytacji Sołectwa oraz uczestniczenia w posiedzeniach ich organów.</w:t>
      </w:r>
    </w:p>
    <w:p w:rsidR="004E4E96" w:rsidRPr="0036001F" w:rsidRDefault="004E4E96" w:rsidP="004E4E96">
      <w:pPr>
        <w:pStyle w:val="Akapitzlist"/>
        <w:numPr>
          <w:ilvl w:val="2"/>
          <w:numId w:val="39"/>
        </w:numPr>
        <w:spacing w:before="26" w:after="120"/>
        <w:ind w:left="357" w:hanging="357"/>
      </w:pPr>
      <w:r w:rsidRPr="00B729DC">
        <w:rPr>
          <w:color w:val="000000"/>
        </w:rPr>
        <w:t>Do wykonywania czynności, o jakich mowa w ust. 1, organ może delegować swych przedstawicieli.</w:t>
      </w:r>
    </w:p>
    <w:p w:rsidR="004E4E96" w:rsidRPr="0036001F" w:rsidRDefault="004E4E96" w:rsidP="004E4E96">
      <w:pPr>
        <w:spacing w:before="26" w:after="120"/>
        <w:jc w:val="center"/>
      </w:pPr>
      <w:r w:rsidRPr="0036001F">
        <w:rPr>
          <w:b/>
          <w:color w:val="000000"/>
        </w:rPr>
        <w:t>§  34.</w:t>
      </w:r>
    </w:p>
    <w:p w:rsidR="004E4E96" w:rsidRPr="0036001F" w:rsidRDefault="004E4E96" w:rsidP="004E4E96">
      <w:pPr>
        <w:pStyle w:val="Akapitzlist"/>
        <w:numPr>
          <w:ilvl w:val="2"/>
          <w:numId w:val="40"/>
        </w:numPr>
        <w:spacing w:before="26" w:after="120"/>
        <w:ind w:left="357" w:hanging="357"/>
      </w:pPr>
      <w:r w:rsidRPr="00B729DC">
        <w:rPr>
          <w:color w:val="000000"/>
        </w:rPr>
        <w:t>Uchwały Zebrania Wiejskiego sprzeczne z prawem, Statutem Gminy lub Statutem Sołectwa są nieważne.</w:t>
      </w:r>
    </w:p>
    <w:p w:rsidR="004E4E96" w:rsidRPr="0036001F" w:rsidRDefault="004E4E96" w:rsidP="004E4E96">
      <w:pPr>
        <w:pStyle w:val="Akapitzlist"/>
        <w:numPr>
          <w:ilvl w:val="2"/>
          <w:numId w:val="40"/>
        </w:numPr>
        <w:spacing w:before="26" w:after="0"/>
        <w:ind w:left="357" w:hanging="357"/>
      </w:pPr>
      <w:r w:rsidRPr="00B729DC">
        <w:rPr>
          <w:color w:val="000000"/>
        </w:rPr>
        <w:t>Nieważność uchwały Zebrania Wiejskiego w całości bądź w części stwierdza Burmistrz w terminie 14 dni od daty jej doręczenia.</w:t>
      </w:r>
    </w:p>
    <w:p w:rsidR="004E4E96" w:rsidRPr="0036001F" w:rsidRDefault="004E4E96" w:rsidP="004E4E96">
      <w:pPr>
        <w:pStyle w:val="Akapitzlist"/>
        <w:numPr>
          <w:ilvl w:val="2"/>
          <w:numId w:val="40"/>
        </w:numPr>
        <w:spacing w:before="26" w:after="0"/>
        <w:ind w:left="357" w:hanging="357"/>
      </w:pPr>
      <w:r w:rsidRPr="00B729DC">
        <w:rPr>
          <w:color w:val="000000"/>
        </w:rPr>
        <w:t>Rada Miejska w Pełczycach na wniosek Burmistrza może uchylić uchwałę Zebrania Wiejskiego jeśli nie odpowiada wymogom celowości, gospodarności lub rzetelności.</w:t>
      </w:r>
    </w:p>
    <w:p w:rsidR="004E4E96" w:rsidRPr="0036001F" w:rsidRDefault="004E4E96" w:rsidP="004E4E96">
      <w:pPr>
        <w:pStyle w:val="Akapitzlist"/>
        <w:numPr>
          <w:ilvl w:val="2"/>
          <w:numId w:val="40"/>
        </w:numPr>
        <w:spacing w:before="26" w:after="0"/>
        <w:ind w:left="357" w:hanging="357"/>
      </w:pPr>
      <w:r w:rsidRPr="00B729DC">
        <w:rPr>
          <w:color w:val="000000"/>
        </w:rPr>
        <w:t>Informację o nieważności uchwały Zebrania Wiejskiego lub uchyleniu uchwały przez Radę Miejską w Pełczycach Burmistrz podaje do publicznej wiadomości przez ogłoszenie na stronie Biuletynu Informacji Publicznej Gminy Pełczyce oraz na tablicach ogłoszeniowych na terenie sołectw.</w:t>
      </w:r>
    </w:p>
    <w:p w:rsidR="004E4E96" w:rsidRPr="0036001F" w:rsidRDefault="004E4E96" w:rsidP="004E4E96"/>
    <w:p w:rsidR="004E4E96" w:rsidRPr="0036001F" w:rsidRDefault="004E4E96" w:rsidP="004E4E96">
      <w:pPr>
        <w:spacing w:before="89"/>
        <w:jc w:val="center"/>
      </w:pPr>
      <w:r w:rsidRPr="0036001F">
        <w:rPr>
          <w:b/>
          <w:color w:val="000000"/>
        </w:rPr>
        <w:t>Rozdział  11.</w:t>
      </w:r>
    </w:p>
    <w:p w:rsidR="004E4E96" w:rsidRPr="0036001F" w:rsidRDefault="004E4E96" w:rsidP="004E4E96">
      <w:pPr>
        <w:spacing w:before="25" w:after="120"/>
        <w:jc w:val="center"/>
      </w:pPr>
      <w:r w:rsidRPr="0036001F">
        <w:rPr>
          <w:b/>
          <w:color w:val="000000"/>
        </w:rPr>
        <w:t>Postanowienia końcowe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36001F">
        <w:rPr>
          <w:b/>
          <w:color w:val="000000"/>
        </w:rPr>
        <w:t>§  35.</w:t>
      </w:r>
    </w:p>
    <w:p w:rsidR="004E4E96" w:rsidRPr="0036001F" w:rsidRDefault="004E4E96" w:rsidP="004E4E96">
      <w:pPr>
        <w:spacing w:before="26" w:after="120"/>
      </w:pPr>
      <w:r w:rsidRPr="0036001F">
        <w:rPr>
          <w:color w:val="000000"/>
        </w:rPr>
        <w:t>Zmiany niniejszego Statutu dokonuje Rada Miejska w Pełczycach.</w:t>
      </w:r>
    </w:p>
    <w:p w:rsidR="004E4E96" w:rsidRDefault="004E4E96" w:rsidP="004E4E96">
      <w:pPr>
        <w:spacing w:before="26" w:after="120"/>
        <w:jc w:val="center"/>
        <w:rPr>
          <w:b/>
          <w:color w:val="000000"/>
        </w:rPr>
      </w:pPr>
      <w:r w:rsidRPr="0036001F">
        <w:rPr>
          <w:b/>
          <w:color w:val="000000"/>
        </w:rPr>
        <w:t>§  36.</w:t>
      </w:r>
    </w:p>
    <w:p w:rsidR="004E4E96" w:rsidRDefault="004E4E96" w:rsidP="004E4E96">
      <w:pPr>
        <w:spacing w:before="26" w:after="120"/>
        <w:rPr>
          <w:color w:val="000000"/>
        </w:rPr>
      </w:pPr>
      <w:r w:rsidRPr="0036001F">
        <w:rPr>
          <w:color w:val="000000"/>
        </w:rPr>
        <w:t>Statut podlega ogłoszeniu w sposób przewidziany dla publikowania przepisów Gminy.</w:t>
      </w:r>
    </w:p>
    <w:p w:rsidR="004E4E96" w:rsidRDefault="004E4E96" w:rsidP="004E4E96">
      <w:pPr>
        <w:spacing w:before="26" w:after="120"/>
        <w:rPr>
          <w:color w:val="000000"/>
        </w:rPr>
      </w:pPr>
    </w:p>
    <w:p w:rsidR="004E4E96" w:rsidRDefault="004E4E96" w:rsidP="004E4E96">
      <w:pPr>
        <w:spacing w:before="26" w:after="120"/>
        <w:rPr>
          <w:color w:val="000000"/>
        </w:rPr>
      </w:pPr>
    </w:p>
    <w:p w:rsidR="004E4E96" w:rsidRDefault="004E4E96" w:rsidP="004E4E96">
      <w:pPr>
        <w:spacing w:before="26" w:after="120"/>
        <w:rPr>
          <w:color w:val="000000"/>
        </w:rPr>
      </w:pPr>
      <w:r>
        <w:rPr>
          <w:color w:val="000000"/>
        </w:rPr>
        <w:t>Załączniki:</w:t>
      </w:r>
    </w:p>
    <w:p w:rsidR="004E4E96" w:rsidRPr="00256CC0" w:rsidRDefault="004E4E96" w:rsidP="004E4E96">
      <w:pPr>
        <w:rPr>
          <w:sz w:val="16"/>
          <w:szCs w:val="16"/>
        </w:rPr>
      </w:pPr>
      <w:r w:rsidRPr="00256CC0">
        <w:rPr>
          <w:sz w:val="16"/>
          <w:szCs w:val="16"/>
        </w:rPr>
        <w:t>1. wzór listy obecności na zebraniu wiejskim</w:t>
      </w:r>
    </w:p>
    <w:p w:rsidR="004E4E96" w:rsidRPr="00256CC0" w:rsidRDefault="004E4E96" w:rsidP="004E4E96">
      <w:pPr>
        <w:rPr>
          <w:sz w:val="16"/>
          <w:szCs w:val="16"/>
        </w:rPr>
      </w:pPr>
      <w:r w:rsidRPr="00256CC0">
        <w:rPr>
          <w:sz w:val="16"/>
          <w:szCs w:val="16"/>
        </w:rPr>
        <w:t>2. wzór listy obecności na zebraniu zwołanym w sprawie wyboru sołtysa i rady sołeckiej</w:t>
      </w:r>
    </w:p>
    <w:p w:rsidR="004E4E96" w:rsidRPr="00256CC0" w:rsidRDefault="004E4E96" w:rsidP="004E4E96">
      <w:pPr>
        <w:rPr>
          <w:sz w:val="16"/>
          <w:szCs w:val="16"/>
        </w:rPr>
      </w:pPr>
      <w:r w:rsidRPr="00256CC0">
        <w:rPr>
          <w:sz w:val="16"/>
          <w:szCs w:val="16"/>
        </w:rPr>
        <w:t>3. oświadczenie o zamieszkaniu</w:t>
      </w:r>
    </w:p>
    <w:p w:rsidR="004E4E96" w:rsidRPr="00256CC0" w:rsidRDefault="004E4E96" w:rsidP="004E4E96">
      <w:pPr>
        <w:rPr>
          <w:sz w:val="16"/>
          <w:szCs w:val="16"/>
        </w:rPr>
      </w:pPr>
      <w:r w:rsidRPr="00256CC0">
        <w:rPr>
          <w:sz w:val="16"/>
          <w:szCs w:val="16"/>
        </w:rPr>
        <w:t>4. wzór karty do głosowania na sołtysa/do rady sołeckiej</w:t>
      </w:r>
    </w:p>
    <w:p w:rsidR="004E4E96" w:rsidRPr="00256CC0" w:rsidRDefault="004E4E96" w:rsidP="004E4E96">
      <w:pPr>
        <w:rPr>
          <w:sz w:val="16"/>
          <w:szCs w:val="16"/>
        </w:rPr>
      </w:pPr>
      <w:r w:rsidRPr="00256CC0">
        <w:rPr>
          <w:sz w:val="16"/>
          <w:szCs w:val="16"/>
        </w:rPr>
        <w:t>5. wzór uchwały o wyborze sołtysa</w:t>
      </w:r>
    </w:p>
    <w:p w:rsidR="004E4E96" w:rsidRPr="00256CC0" w:rsidRDefault="004E4E96" w:rsidP="004E4E96">
      <w:pPr>
        <w:rPr>
          <w:sz w:val="16"/>
          <w:szCs w:val="16"/>
        </w:rPr>
      </w:pPr>
      <w:r w:rsidRPr="00256CC0">
        <w:rPr>
          <w:sz w:val="16"/>
          <w:szCs w:val="16"/>
        </w:rPr>
        <w:t xml:space="preserve">6. wzór uchwały o wyborze Rady Sołeckiej </w:t>
      </w:r>
    </w:p>
    <w:p w:rsidR="00022718" w:rsidRDefault="00022718" w:rsidP="00022718">
      <w:pPr>
        <w:jc w:val="right"/>
        <w:rPr>
          <w:rFonts w:ascii="Calibri" w:hAnsi="Calibri"/>
          <w:sz w:val="22"/>
          <w:szCs w:val="22"/>
          <w:lang w:bidi="ar-SA"/>
        </w:rPr>
      </w:pPr>
    </w:p>
    <w:p w:rsidR="009A33E9" w:rsidRDefault="009A33E9" w:rsidP="00022718">
      <w:pPr>
        <w:jc w:val="right"/>
        <w:rPr>
          <w:rFonts w:ascii="Calibri" w:hAnsi="Calibri"/>
          <w:sz w:val="22"/>
          <w:szCs w:val="22"/>
          <w:lang w:bidi="ar-SA"/>
        </w:rPr>
      </w:pPr>
    </w:p>
    <w:p w:rsidR="009A33E9" w:rsidRDefault="009A33E9" w:rsidP="00022718">
      <w:pPr>
        <w:jc w:val="right"/>
        <w:rPr>
          <w:rFonts w:ascii="Calibri" w:hAnsi="Calibri"/>
          <w:sz w:val="22"/>
          <w:szCs w:val="22"/>
          <w:lang w:bidi="ar-SA"/>
        </w:rPr>
      </w:pPr>
    </w:p>
    <w:p w:rsidR="00022718" w:rsidRPr="00022718" w:rsidRDefault="00022718" w:rsidP="00022718">
      <w:pPr>
        <w:jc w:val="right"/>
        <w:rPr>
          <w:rFonts w:ascii="Calibri" w:hAnsi="Calibri"/>
          <w:i/>
          <w:sz w:val="22"/>
          <w:szCs w:val="22"/>
          <w:lang w:bidi="ar-SA"/>
        </w:rPr>
      </w:pPr>
      <w:r w:rsidRPr="00022718">
        <w:rPr>
          <w:rFonts w:ascii="Calibri" w:hAnsi="Calibri"/>
          <w:i/>
          <w:sz w:val="22"/>
          <w:szCs w:val="22"/>
          <w:lang w:bidi="ar-SA"/>
        </w:rPr>
        <w:lastRenderedPageBreak/>
        <w:t>Załącznik nr 1</w:t>
      </w:r>
      <w:r w:rsidRPr="009A33E9">
        <w:rPr>
          <w:rFonts w:ascii="Calibri" w:hAnsi="Calibri"/>
          <w:i/>
          <w:sz w:val="22"/>
          <w:szCs w:val="22"/>
          <w:lang w:bidi="ar-SA"/>
        </w:rPr>
        <w:t xml:space="preserve"> do Statutu</w:t>
      </w:r>
    </w:p>
    <w:p w:rsidR="00022718" w:rsidRPr="00022718" w:rsidRDefault="00022718" w:rsidP="00022718">
      <w:pPr>
        <w:ind w:left="993" w:right="283" w:hanging="284"/>
        <w:jc w:val="center"/>
        <w:rPr>
          <w:rFonts w:ascii="Calibri" w:hAnsi="Calibri" w:cs="Calibri"/>
          <w:b/>
          <w:bCs/>
          <w:sz w:val="20"/>
          <w:szCs w:val="20"/>
          <w:lang w:bidi="ar-SA"/>
        </w:rPr>
      </w:pPr>
    </w:p>
    <w:p w:rsidR="00022718" w:rsidRPr="00022718" w:rsidRDefault="00022718" w:rsidP="00022718">
      <w:pPr>
        <w:spacing w:after="200" w:line="276" w:lineRule="auto"/>
        <w:jc w:val="center"/>
        <w:rPr>
          <w:b/>
          <w:sz w:val="28"/>
          <w:lang w:bidi="ar-SA"/>
        </w:rPr>
      </w:pPr>
      <w:r w:rsidRPr="00022718">
        <w:rPr>
          <w:b/>
          <w:sz w:val="28"/>
          <w:lang w:bidi="ar-SA"/>
        </w:rPr>
        <w:t xml:space="preserve">Lista obecności zebrania wiejskiego </w:t>
      </w:r>
    </w:p>
    <w:p w:rsidR="00022718" w:rsidRPr="00022718" w:rsidRDefault="00022718" w:rsidP="00022718">
      <w:pPr>
        <w:spacing w:after="200" w:line="276" w:lineRule="auto"/>
        <w:jc w:val="center"/>
        <w:rPr>
          <w:b/>
          <w:sz w:val="28"/>
          <w:lang w:bidi="ar-SA"/>
        </w:rPr>
      </w:pPr>
      <w:r w:rsidRPr="00022718">
        <w:rPr>
          <w:b/>
          <w:sz w:val="28"/>
          <w:lang w:bidi="ar-SA"/>
        </w:rPr>
        <w:t>Sołectwa ………………. z dnia …………..</w:t>
      </w:r>
    </w:p>
    <w:p w:rsidR="00022718" w:rsidRPr="00022718" w:rsidRDefault="00022718" w:rsidP="00022718">
      <w:pPr>
        <w:spacing w:after="200" w:line="276" w:lineRule="auto"/>
        <w:jc w:val="center"/>
        <w:rPr>
          <w:b/>
          <w:sz w:val="10"/>
          <w:lang w:bidi="ar-SA"/>
        </w:rPr>
      </w:pPr>
    </w:p>
    <w:p w:rsidR="00022718" w:rsidRPr="00022718" w:rsidRDefault="00022718" w:rsidP="00022718">
      <w:pPr>
        <w:tabs>
          <w:tab w:val="left" w:pos="9781"/>
        </w:tabs>
        <w:ind w:left="709" w:right="283" w:hanging="283"/>
        <w:rPr>
          <w:rFonts w:ascii="Calibri" w:hAnsi="Calibri" w:cs="Calibri"/>
          <w:color w:val="FF0000"/>
          <w:sz w:val="20"/>
          <w:szCs w:val="22"/>
          <w:lang w:bidi="ar-SA"/>
        </w:rPr>
      </w:pPr>
    </w:p>
    <w:tbl>
      <w:tblPr>
        <w:tblStyle w:val="Tabela-Siatka1"/>
        <w:tblW w:w="9214" w:type="dxa"/>
        <w:tblInd w:w="108" w:type="dxa"/>
        <w:tblLook w:val="04A0" w:firstRow="1" w:lastRow="0" w:firstColumn="1" w:lastColumn="0" w:noHBand="0" w:noVBand="1"/>
      </w:tblPr>
      <w:tblGrid>
        <w:gridCol w:w="630"/>
        <w:gridCol w:w="5479"/>
        <w:gridCol w:w="3105"/>
      </w:tblGrid>
      <w:tr w:rsidR="00022718" w:rsidRPr="00022718" w:rsidTr="007373E7">
        <w:trPr>
          <w:trHeight w:val="367"/>
        </w:trPr>
        <w:tc>
          <w:tcPr>
            <w:tcW w:w="630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L.p.</w:t>
            </w:r>
          </w:p>
        </w:tc>
        <w:tc>
          <w:tcPr>
            <w:tcW w:w="5479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Imię i nazwisko</w:t>
            </w:r>
          </w:p>
        </w:tc>
        <w:tc>
          <w:tcPr>
            <w:tcW w:w="3105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Podpis</w:t>
            </w: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7373E7">
        <w:tc>
          <w:tcPr>
            <w:tcW w:w="630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547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3105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</w:tbl>
    <w:p w:rsidR="00022718" w:rsidRPr="00022718" w:rsidRDefault="00022718" w:rsidP="009A33E9">
      <w:pPr>
        <w:jc w:val="right"/>
        <w:rPr>
          <w:rFonts w:ascii="Calibri" w:hAnsi="Calibri"/>
          <w:i/>
          <w:sz w:val="22"/>
          <w:szCs w:val="22"/>
          <w:lang w:bidi="ar-SA"/>
        </w:rPr>
      </w:pPr>
      <w:r w:rsidRPr="00022718">
        <w:rPr>
          <w:rFonts w:ascii="Calibri" w:hAnsi="Calibri"/>
          <w:i/>
          <w:sz w:val="22"/>
          <w:szCs w:val="22"/>
          <w:lang w:bidi="ar-SA"/>
        </w:rPr>
        <w:lastRenderedPageBreak/>
        <w:t>Załącznik nr 2</w:t>
      </w:r>
      <w:r w:rsidR="009A33E9">
        <w:rPr>
          <w:rFonts w:ascii="Calibri" w:hAnsi="Calibri"/>
          <w:i/>
          <w:sz w:val="22"/>
          <w:szCs w:val="22"/>
          <w:lang w:bidi="ar-SA"/>
        </w:rPr>
        <w:t xml:space="preserve"> do Statutu</w:t>
      </w:r>
    </w:p>
    <w:p w:rsidR="00022718" w:rsidRPr="00022718" w:rsidRDefault="00022718" w:rsidP="00022718">
      <w:pPr>
        <w:ind w:left="993" w:right="283" w:hanging="284"/>
        <w:jc w:val="center"/>
        <w:rPr>
          <w:rFonts w:ascii="Calibri" w:hAnsi="Calibri" w:cs="Calibri"/>
          <w:b/>
          <w:bCs/>
          <w:sz w:val="20"/>
          <w:szCs w:val="20"/>
          <w:lang w:bidi="ar-SA"/>
        </w:rPr>
      </w:pPr>
    </w:p>
    <w:p w:rsidR="00022718" w:rsidRPr="00022718" w:rsidRDefault="00022718" w:rsidP="00022718">
      <w:pPr>
        <w:spacing w:after="200" w:line="276" w:lineRule="auto"/>
        <w:jc w:val="center"/>
        <w:rPr>
          <w:b/>
          <w:sz w:val="28"/>
          <w:lang w:bidi="ar-SA"/>
        </w:rPr>
      </w:pPr>
      <w:r w:rsidRPr="00022718">
        <w:rPr>
          <w:b/>
          <w:sz w:val="28"/>
          <w:lang w:bidi="ar-SA"/>
        </w:rPr>
        <w:t xml:space="preserve">Lista obecności zebrania wiejskiego </w:t>
      </w:r>
    </w:p>
    <w:p w:rsidR="00022718" w:rsidRPr="00022718" w:rsidRDefault="00022718" w:rsidP="00022718">
      <w:pPr>
        <w:spacing w:after="200" w:line="276" w:lineRule="auto"/>
        <w:jc w:val="center"/>
        <w:rPr>
          <w:b/>
          <w:i/>
          <w:lang w:bidi="ar-SA"/>
        </w:rPr>
      </w:pPr>
      <w:r w:rsidRPr="00022718">
        <w:rPr>
          <w:b/>
          <w:i/>
          <w:lang w:bidi="ar-SA"/>
        </w:rPr>
        <w:t>w sprawie wyboru Sołtysa i członków Rady Sołeckiej</w:t>
      </w:r>
    </w:p>
    <w:p w:rsidR="00022718" w:rsidRPr="00022718" w:rsidRDefault="00022718" w:rsidP="00022718">
      <w:pPr>
        <w:spacing w:after="200" w:line="276" w:lineRule="auto"/>
        <w:jc w:val="center"/>
        <w:rPr>
          <w:b/>
          <w:sz w:val="28"/>
          <w:lang w:bidi="ar-SA"/>
        </w:rPr>
      </w:pPr>
      <w:r w:rsidRPr="00022718">
        <w:rPr>
          <w:b/>
          <w:sz w:val="28"/>
          <w:lang w:bidi="ar-SA"/>
        </w:rPr>
        <w:t>Sołectwa ………………. z dnia …………..</w:t>
      </w:r>
    </w:p>
    <w:p w:rsidR="00022718" w:rsidRPr="00022718" w:rsidRDefault="00022718" w:rsidP="00022718">
      <w:pPr>
        <w:spacing w:after="200" w:line="276" w:lineRule="auto"/>
        <w:jc w:val="center"/>
        <w:rPr>
          <w:b/>
          <w:sz w:val="10"/>
          <w:lang w:bidi="ar-SA"/>
        </w:rPr>
      </w:pPr>
    </w:p>
    <w:p w:rsidR="00022718" w:rsidRPr="00022718" w:rsidRDefault="00022718" w:rsidP="00022718">
      <w:pPr>
        <w:tabs>
          <w:tab w:val="left" w:pos="9781"/>
        </w:tabs>
        <w:ind w:left="709" w:right="283" w:hanging="283"/>
        <w:rPr>
          <w:rFonts w:ascii="Calibri" w:hAnsi="Calibri" w:cs="Calibri"/>
          <w:color w:val="FF0000"/>
          <w:sz w:val="20"/>
          <w:szCs w:val="22"/>
          <w:lang w:bidi="ar-SA"/>
        </w:rPr>
      </w:pPr>
    </w:p>
    <w:tbl>
      <w:tblPr>
        <w:tblStyle w:val="Tabela-Siatka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1939"/>
        <w:gridCol w:w="1843"/>
        <w:gridCol w:w="1842"/>
        <w:gridCol w:w="1418"/>
        <w:gridCol w:w="1559"/>
      </w:tblGrid>
      <w:tr w:rsidR="00022718" w:rsidRPr="00022718" w:rsidTr="0051507F">
        <w:trPr>
          <w:trHeight w:val="367"/>
        </w:trPr>
        <w:tc>
          <w:tcPr>
            <w:tcW w:w="613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L.p.</w:t>
            </w:r>
          </w:p>
        </w:tc>
        <w:tc>
          <w:tcPr>
            <w:tcW w:w="1939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Imię i nazwisko</w:t>
            </w: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Pesel</w:t>
            </w:r>
          </w:p>
        </w:tc>
        <w:tc>
          <w:tcPr>
            <w:tcW w:w="1842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Podpis</w:t>
            </w: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Odebrano kartę do głosowania na Sołtysa</w:t>
            </w: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  <w:i/>
              </w:rPr>
            </w:pPr>
            <w:r w:rsidRPr="00022718">
              <w:rPr>
                <w:b/>
                <w:i/>
              </w:rPr>
              <w:t>Odebrano kartę do głosowania na członków Rady Sołeckiej</w:t>
            </w: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  <w:tr w:rsidR="00022718" w:rsidRPr="00022718" w:rsidTr="0051507F">
        <w:tc>
          <w:tcPr>
            <w:tcW w:w="613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2718" w:rsidRPr="00022718" w:rsidRDefault="00022718" w:rsidP="00022718">
            <w:pPr>
              <w:jc w:val="center"/>
              <w:rPr>
                <w:b/>
              </w:rPr>
            </w:pPr>
          </w:p>
        </w:tc>
      </w:tr>
    </w:tbl>
    <w:p w:rsidR="00022718" w:rsidRPr="00022718" w:rsidRDefault="00022718" w:rsidP="00022718">
      <w:pPr>
        <w:tabs>
          <w:tab w:val="left" w:pos="9781"/>
        </w:tabs>
        <w:ind w:right="283"/>
        <w:rPr>
          <w:rFonts w:ascii="Calibri" w:hAnsi="Calibri" w:cs="Calibri"/>
          <w:color w:val="FF0000"/>
          <w:sz w:val="20"/>
          <w:szCs w:val="22"/>
          <w:lang w:bidi="ar-SA"/>
        </w:rPr>
      </w:pPr>
    </w:p>
    <w:p w:rsidR="00022718" w:rsidRPr="00022718" w:rsidRDefault="00022718" w:rsidP="00022718">
      <w:pPr>
        <w:tabs>
          <w:tab w:val="left" w:pos="9781"/>
        </w:tabs>
        <w:ind w:right="283"/>
        <w:rPr>
          <w:rFonts w:ascii="Calibri" w:hAnsi="Calibri" w:cs="Calibri"/>
          <w:color w:val="FF0000"/>
          <w:sz w:val="20"/>
          <w:szCs w:val="22"/>
          <w:lang w:bidi="ar-SA"/>
        </w:rPr>
      </w:pPr>
    </w:p>
    <w:p w:rsidR="00022718" w:rsidRPr="00022718" w:rsidRDefault="00022718" w:rsidP="00022718">
      <w:pPr>
        <w:tabs>
          <w:tab w:val="left" w:pos="9781"/>
        </w:tabs>
        <w:ind w:right="283"/>
        <w:rPr>
          <w:rFonts w:ascii="Calibri" w:hAnsi="Calibri" w:cs="Calibri"/>
          <w:color w:val="FF0000"/>
          <w:sz w:val="20"/>
          <w:szCs w:val="22"/>
          <w:lang w:bidi="ar-SA"/>
        </w:rPr>
      </w:pPr>
    </w:p>
    <w:p w:rsidR="0051507F" w:rsidRDefault="0051507F" w:rsidP="00022718">
      <w:pPr>
        <w:spacing w:after="200" w:line="276" w:lineRule="auto"/>
        <w:jc w:val="left"/>
        <w:rPr>
          <w:rFonts w:ascii="Calibri" w:hAnsi="Calibri" w:cs="Calibri"/>
          <w:color w:val="FF0000"/>
          <w:sz w:val="20"/>
          <w:szCs w:val="22"/>
          <w:lang w:bidi="ar-SA"/>
        </w:rPr>
      </w:pPr>
    </w:p>
    <w:p w:rsidR="00022718" w:rsidRPr="00022718" w:rsidRDefault="00022718" w:rsidP="00022718">
      <w:pPr>
        <w:spacing w:after="200" w:line="276" w:lineRule="auto"/>
        <w:jc w:val="left"/>
        <w:rPr>
          <w:rFonts w:ascii="Calibri" w:hAnsi="Calibri"/>
          <w:b/>
          <w:sz w:val="22"/>
          <w:szCs w:val="22"/>
          <w:lang w:bidi="ar-SA"/>
        </w:rPr>
      </w:pPr>
      <w:r w:rsidRPr="00022718">
        <w:rPr>
          <w:rFonts w:ascii="Calibri" w:hAnsi="Calibri"/>
          <w:b/>
          <w:sz w:val="22"/>
          <w:szCs w:val="22"/>
          <w:lang w:bidi="ar-SA"/>
        </w:rPr>
        <w:t>INFORMACJA</w:t>
      </w:r>
    </w:p>
    <w:p w:rsidR="0051507F" w:rsidRDefault="00022718" w:rsidP="0051507F">
      <w:pPr>
        <w:spacing w:after="200" w:line="276" w:lineRule="auto"/>
        <w:rPr>
          <w:rFonts w:ascii="Calibri" w:hAnsi="Calibri"/>
          <w:sz w:val="22"/>
          <w:szCs w:val="22"/>
          <w:lang w:bidi="ar-SA"/>
        </w:rPr>
      </w:pPr>
      <w:r w:rsidRPr="00022718">
        <w:rPr>
          <w:rFonts w:ascii="Calibri" w:hAnsi="Calibri"/>
          <w:sz w:val="22"/>
          <w:szCs w:val="22"/>
          <w:lang w:bidi="ar-SA"/>
        </w:rPr>
        <w:t>W kolumnie „odebrano kartę do głosowania na Sołtysa” oraz w kolumnie „odebrano kartę do głosowania na członków Rady Sołeckiej” w przypadku odebrania karty do głosowania, stawiamy znak „x” a przypadku jej nie odebrania pozostawiamy puste miejsce.</w:t>
      </w:r>
    </w:p>
    <w:p w:rsidR="00022718" w:rsidRPr="0051507F" w:rsidRDefault="00022718" w:rsidP="0051507F">
      <w:pPr>
        <w:spacing w:after="200" w:line="276" w:lineRule="auto"/>
        <w:jc w:val="right"/>
        <w:rPr>
          <w:rFonts w:asciiTheme="minorHAnsi" w:hAnsiTheme="minorHAnsi" w:cstheme="minorHAnsi"/>
          <w:i/>
          <w:sz w:val="22"/>
          <w:szCs w:val="22"/>
          <w:lang w:bidi="ar-SA"/>
        </w:rPr>
      </w:pPr>
      <w:r w:rsidRPr="0051507F">
        <w:rPr>
          <w:rFonts w:asciiTheme="minorHAnsi" w:hAnsiTheme="minorHAnsi" w:cstheme="minorHAnsi"/>
          <w:i/>
          <w:sz w:val="22"/>
          <w:szCs w:val="22"/>
          <w:lang w:bidi="ar-SA"/>
        </w:rPr>
        <w:lastRenderedPageBreak/>
        <w:t>Załącznik nr 3</w:t>
      </w:r>
      <w:r w:rsidR="0051507F" w:rsidRPr="0051507F">
        <w:rPr>
          <w:rFonts w:asciiTheme="minorHAnsi" w:hAnsiTheme="minorHAnsi" w:cstheme="minorHAnsi"/>
          <w:i/>
          <w:sz w:val="22"/>
          <w:szCs w:val="22"/>
          <w:lang w:bidi="ar-SA"/>
        </w:rPr>
        <w:t xml:space="preserve"> do Statutu</w:t>
      </w:r>
    </w:p>
    <w:p w:rsidR="00022718" w:rsidRPr="00022718" w:rsidRDefault="00022718" w:rsidP="00022718">
      <w:pPr>
        <w:jc w:val="center"/>
        <w:rPr>
          <w:b/>
          <w:lang w:bidi="ar-SA"/>
        </w:rPr>
      </w:pPr>
    </w:p>
    <w:p w:rsidR="00022718" w:rsidRPr="00022718" w:rsidRDefault="00022718" w:rsidP="00022718">
      <w:pPr>
        <w:jc w:val="center"/>
        <w:rPr>
          <w:b/>
          <w:lang w:bidi="ar-SA"/>
        </w:rPr>
      </w:pPr>
      <w:r w:rsidRPr="00022718">
        <w:rPr>
          <w:b/>
          <w:lang w:bidi="ar-SA"/>
        </w:rPr>
        <w:t>OŚWIADCZENIE O MIEJSCU ZAMIESZKANIA</w:t>
      </w:r>
    </w:p>
    <w:p w:rsidR="00022718" w:rsidRPr="00022718" w:rsidRDefault="00022718" w:rsidP="00022718">
      <w:pPr>
        <w:jc w:val="center"/>
        <w:rPr>
          <w:b/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spacing w:line="360" w:lineRule="auto"/>
        <w:jc w:val="left"/>
        <w:rPr>
          <w:lang w:bidi="ar-SA"/>
        </w:rPr>
      </w:pPr>
      <w:r w:rsidRPr="00022718">
        <w:rPr>
          <w:lang w:bidi="ar-SA"/>
        </w:rPr>
        <w:t xml:space="preserve">Ja, niżej podpisana(y): .........................................................................................................................(imię i nazwisko), legitymujący się dowodem osobistym: seria...........................nr.................................................. wydany w dniu................................. przez................................................................................... </w:t>
      </w:r>
    </w:p>
    <w:p w:rsidR="00022718" w:rsidRPr="00022718" w:rsidRDefault="00022718" w:rsidP="00022718">
      <w:pPr>
        <w:spacing w:line="360" w:lineRule="auto"/>
        <w:jc w:val="left"/>
        <w:rPr>
          <w:lang w:bidi="ar-SA"/>
        </w:rPr>
      </w:pPr>
      <w:r w:rsidRPr="00022718">
        <w:rPr>
          <w:lang w:bidi="ar-SA"/>
        </w:rPr>
        <w:t xml:space="preserve">oświadczam, że stale zamieszkuję w miejscowości …………………………, pod adresem: ulica.............................................. nr domu............nr lokalu.......... kod .................................  </w:t>
      </w: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rPr>
          <w:lang w:bidi="ar-SA"/>
        </w:rPr>
      </w:pPr>
    </w:p>
    <w:p w:rsidR="00022718" w:rsidRPr="00022718" w:rsidRDefault="00022718" w:rsidP="00022718">
      <w:pPr>
        <w:rPr>
          <w:sz w:val="22"/>
          <w:szCs w:val="22"/>
          <w:lang w:bidi="ar-SA"/>
        </w:rPr>
      </w:pPr>
      <w:r w:rsidRPr="00022718">
        <w:rPr>
          <w:sz w:val="22"/>
          <w:szCs w:val="22"/>
          <w:lang w:bidi="ar-SA"/>
        </w:rPr>
        <w:t xml:space="preserve">Zgodnie z art. 25 Kodeksu Cywilnego miejscem zamieszkania osoby fizycznej jest miejscowość, w której osoba ta przebywa z zamiarem stałego pobytu.* Oświadczam, że uprzedzony/a o odpowiedzialności karnej wynikającej z art. 233 § 1. ustawy z dnia 6 czerwca 1997r. Kodeksu Karnego („Kto, składając zeznanie mające służyć za dowód w postępowaniu sądowym lub w innym postępowaniu prowadzonym na podstawie ustawy, zeznaje nieprawdę lub zataja prawdę,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022718">
          <w:rPr>
            <w:sz w:val="22"/>
            <w:szCs w:val="22"/>
            <w:lang w:bidi="ar-SA"/>
          </w:rPr>
          <w:t>8”</w:t>
        </w:r>
      </w:smartTag>
      <w:r w:rsidRPr="00022718">
        <w:rPr>
          <w:sz w:val="22"/>
          <w:szCs w:val="22"/>
          <w:lang w:bidi="ar-SA"/>
        </w:rPr>
        <w:t>) potwierdzam, że powyższe dane są prawdziwe.</w:t>
      </w: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rPr>
          <w:lang w:bidi="ar-SA"/>
        </w:rPr>
      </w:pPr>
    </w:p>
    <w:p w:rsidR="00022718" w:rsidRPr="00022718" w:rsidRDefault="00022718" w:rsidP="00022718">
      <w:pPr>
        <w:rPr>
          <w:sz w:val="22"/>
          <w:szCs w:val="22"/>
          <w:lang w:bidi="ar-SA"/>
        </w:rPr>
      </w:pPr>
      <w:r w:rsidRPr="00022718">
        <w:rPr>
          <w:sz w:val="22"/>
          <w:szCs w:val="22"/>
          <w:lang w:bidi="ar-SA"/>
        </w:rPr>
        <w:t>Wyrażam zgodę na przetwarzanie moich danych osobowych dla potrzeb niezbędnych do przeprowadzenia wyborów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  <w:r w:rsidRPr="00022718">
        <w:rPr>
          <w:lang w:bidi="ar-SA"/>
        </w:rPr>
        <w:t>……………………..                                                                          …………………………</w:t>
      </w:r>
    </w:p>
    <w:p w:rsidR="00022718" w:rsidRPr="00022718" w:rsidRDefault="00022718" w:rsidP="00022718">
      <w:pPr>
        <w:jc w:val="left"/>
        <w:rPr>
          <w:i/>
          <w:sz w:val="22"/>
          <w:szCs w:val="22"/>
          <w:lang w:bidi="ar-SA"/>
        </w:rPr>
      </w:pPr>
      <w:r w:rsidRPr="00022718">
        <w:rPr>
          <w:i/>
          <w:sz w:val="22"/>
          <w:szCs w:val="22"/>
          <w:lang w:bidi="ar-SA"/>
        </w:rPr>
        <w:t xml:space="preserve"> Miejscowość, data                                                                                                  Czytelny podpis </w:t>
      </w: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jc w:val="left"/>
        <w:rPr>
          <w:lang w:bidi="ar-SA"/>
        </w:rPr>
      </w:pPr>
    </w:p>
    <w:p w:rsidR="00022718" w:rsidRPr="00022718" w:rsidRDefault="00022718" w:rsidP="00022718">
      <w:pPr>
        <w:rPr>
          <w:lang w:bidi="ar-SA"/>
        </w:rPr>
      </w:pPr>
    </w:p>
    <w:p w:rsidR="00022718" w:rsidRPr="0051507F" w:rsidRDefault="00022718" w:rsidP="0051507F">
      <w:pPr>
        <w:rPr>
          <w:sz w:val="20"/>
          <w:szCs w:val="20"/>
          <w:lang w:bidi="ar-SA"/>
        </w:rPr>
      </w:pPr>
      <w:r w:rsidRPr="00022718">
        <w:rPr>
          <w:sz w:val="20"/>
          <w:szCs w:val="20"/>
          <w:lang w:bidi="ar-SA"/>
        </w:rPr>
        <w:t>*Miejsce zamieszkania - zgodnie z normą Kodeksu Cywilnego (art.25 KC) miejscowość, w której osoba fizyczna przebywa z zamiarem stałego pobytu, będąca ośrodkiem życia codziennego wnioskodawcy, w którym skoncentrowane są jego plany życiowe; o miejscu zamieszkania nie decyduje jedynie fakt przebywania w określonym mieście, ale również zamiar stałego pobytu i chęć skoncentrowania swoich interesów życiowych w danym miejscu; można mieć tylko jedno miejsce zamieszkania.</w:t>
      </w:r>
    </w:p>
    <w:p w:rsidR="007611C3" w:rsidRPr="0051507F" w:rsidRDefault="007611C3" w:rsidP="007611C3">
      <w:pPr>
        <w:jc w:val="right"/>
        <w:rPr>
          <w:rFonts w:asciiTheme="minorHAnsi" w:hAnsiTheme="minorHAnsi" w:cstheme="minorHAnsi"/>
          <w:i/>
          <w:sz w:val="22"/>
          <w:szCs w:val="22"/>
          <w:lang w:bidi="ar-SA"/>
        </w:rPr>
      </w:pPr>
      <w:r w:rsidRPr="0051507F">
        <w:rPr>
          <w:rFonts w:asciiTheme="minorHAnsi" w:hAnsiTheme="minorHAnsi" w:cstheme="minorHAnsi"/>
          <w:i/>
          <w:sz w:val="22"/>
          <w:szCs w:val="22"/>
          <w:lang w:bidi="ar-SA"/>
        </w:rPr>
        <w:lastRenderedPageBreak/>
        <w:t>Załącznik nr 4</w:t>
      </w:r>
      <w:r w:rsidR="0051507F" w:rsidRPr="0051507F">
        <w:rPr>
          <w:rFonts w:asciiTheme="minorHAnsi" w:hAnsiTheme="minorHAnsi" w:cstheme="minorHAnsi"/>
          <w:i/>
          <w:sz w:val="22"/>
          <w:szCs w:val="22"/>
          <w:lang w:bidi="ar-SA"/>
        </w:rPr>
        <w:t xml:space="preserve"> do Statutu</w:t>
      </w: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  <w:r w:rsidRPr="007611C3">
        <w:rPr>
          <w:sz w:val="28"/>
          <w:szCs w:val="20"/>
          <w:lang w:bidi="ar-SA"/>
        </w:rPr>
        <w:t>KARTA DO GŁOSOWANIA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>tajnego w wyborach Sołtysa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>Sołectwa ...............................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w dniu ............................ 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13335" t="9525" r="7620" b="1143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245.95pt;margin-top:2.4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1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13335" t="13335" r="7620" b="762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245.95pt;margin-top:3.6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2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13335" t="7620" r="762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245.95pt;margin-top:4.8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2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13335" t="9525" r="7620" b="1143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45.95pt;margin-top:3.6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2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13335" t="13335" r="7620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245.95pt;margin-top:4.85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2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     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  <w:r w:rsidRPr="007611C3">
        <w:rPr>
          <w:b/>
          <w:sz w:val="20"/>
          <w:szCs w:val="20"/>
          <w:lang w:bidi="ar-SA"/>
        </w:rPr>
        <w:t>INFORMACJA</w:t>
      </w:r>
    </w:p>
    <w:p w:rsidR="007611C3" w:rsidRPr="007611C3" w:rsidRDefault="007611C3" w:rsidP="007611C3">
      <w:pPr>
        <w:rPr>
          <w:sz w:val="20"/>
          <w:szCs w:val="20"/>
          <w:lang w:bidi="ar-SA"/>
        </w:rPr>
      </w:pPr>
      <w:r w:rsidRPr="007611C3">
        <w:rPr>
          <w:sz w:val="20"/>
          <w:szCs w:val="20"/>
          <w:lang w:bidi="ar-SA"/>
        </w:rPr>
        <w:t xml:space="preserve">Głosować można na jednego kandydata, stawiając znak „x” w kratce z prawej strony obok nazwiska kandydata, na którego wyborca głosuje. </w:t>
      </w:r>
    </w:p>
    <w:p w:rsidR="007611C3" w:rsidRPr="007611C3" w:rsidRDefault="007611C3" w:rsidP="007611C3">
      <w:pPr>
        <w:rPr>
          <w:sz w:val="20"/>
          <w:szCs w:val="20"/>
          <w:lang w:bidi="ar-SA"/>
        </w:rPr>
      </w:pPr>
      <w:r w:rsidRPr="007611C3">
        <w:rPr>
          <w:sz w:val="20"/>
          <w:szCs w:val="20"/>
          <w:lang w:bidi="ar-SA"/>
        </w:rPr>
        <w:t>Postawienie znaku „x” w więcej niż 1 kratce lub niepostawienie znaku „x” w żadnej kratce powoduje nieważność głosu.</w:t>
      </w: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  <w:r w:rsidRPr="007611C3">
        <w:rPr>
          <w:sz w:val="28"/>
          <w:szCs w:val="20"/>
          <w:lang w:bidi="ar-SA"/>
        </w:rPr>
        <w:lastRenderedPageBreak/>
        <w:t>KARTA DO GŁOSOWANIA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>tajnego w wyborach Sołtysa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>Sołectwa ...............................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w dniu ............................ 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53975</wp:posOffset>
                </wp:positionV>
                <wp:extent cx="274320" cy="274320"/>
                <wp:effectExtent l="13335" t="13335" r="7620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59.95pt;margin-top:4.25pt;width:21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" o:allowincell="f"/>
            </w:pict>
          </mc:Fallback>
        </mc:AlternateContent>
      </w: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53975</wp:posOffset>
                </wp:positionV>
                <wp:extent cx="274320" cy="274320"/>
                <wp:effectExtent l="7620" t="13335" r="13335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286.75pt;margin-top:4.25pt;width:21.6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4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TAK                   NIE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     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rPr>
          <w:b/>
          <w:sz w:val="20"/>
          <w:szCs w:val="20"/>
          <w:lang w:bidi="ar-SA"/>
        </w:rPr>
      </w:pPr>
    </w:p>
    <w:p w:rsidR="007611C3" w:rsidRPr="007611C3" w:rsidRDefault="007611C3" w:rsidP="007611C3">
      <w:pPr>
        <w:rPr>
          <w:b/>
          <w:sz w:val="20"/>
          <w:szCs w:val="20"/>
          <w:lang w:bidi="ar-SA"/>
        </w:rPr>
      </w:pPr>
      <w:r w:rsidRPr="007611C3">
        <w:rPr>
          <w:b/>
          <w:sz w:val="20"/>
          <w:szCs w:val="20"/>
          <w:lang w:bidi="ar-SA"/>
        </w:rPr>
        <w:t>INFORMACJA</w:t>
      </w:r>
    </w:p>
    <w:p w:rsidR="007611C3" w:rsidRPr="007611C3" w:rsidRDefault="007611C3" w:rsidP="007611C3">
      <w:pPr>
        <w:rPr>
          <w:sz w:val="20"/>
          <w:szCs w:val="20"/>
          <w:lang w:bidi="ar-SA"/>
        </w:rPr>
      </w:pPr>
      <w:r w:rsidRPr="007611C3">
        <w:rPr>
          <w:sz w:val="20"/>
          <w:szCs w:val="20"/>
          <w:lang w:bidi="ar-SA"/>
        </w:rPr>
        <w:t>Głosowanie odbywa się przez postawienie znaku "X" w kratce "TAK" lub "NIE" umieszczonego przy nazwisku kandydata.</w:t>
      </w:r>
    </w:p>
    <w:p w:rsidR="007611C3" w:rsidRPr="007611C3" w:rsidRDefault="007611C3" w:rsidP="007611C3">
      <w:pPr>
        <w:rPr>
          <w:sz w:val="28"/>
          <w:szCs w:val="20"/>
          <w:lang w:bidi="ar-SA"/>
        </w:rPr>
      </w:pPr>
      <w:r w:rsidRPr="007611C3">
        <w:rPr>
          <w:sz w:val="20"/>
          <w:szCs w:val="20"/>
          <w:lang w:bidi="ar-SA"/>
        </w:rPr>
        <w:t>Postawienie znaku "X" w obu kratkach lub nie postawienie znaku "X" w żadnej, powoduje nieważność głosu.</w:t>
      </w: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8"/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 w:val="28"/>
          <w:szCs w:val="20"/>
          <w:lang w:bidi="ar-SA"/>
        </w:rPr>
      </w:pPr>
      <w:r w:rsidRPr="007611C3">
        <w:rPr>
          <w:sz w:val="28"/>
          <w:szCs w:val="20"/>
          <w:lang w:bidi="ar-SA"/>
        </w:rPr>
        <w:lastRenderedPageBreak/>
        <w:t>KARTA DO GŁOSOWANIA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tajnego w wyborach członków Rady Sołeckiej 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>Sołectwa ...............................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w dniu ............................ 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</w:p>
    <w:p w:rsidR="007611C3" w:rsidRPr="007611C3" w:rsidRDefault="007611C3" w:rsidP="007611C3">
      <w:pPr>
        <w:jc w:val="center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13335" t="11430" r="762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45.95pt;margin-top:2.4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13335" t="5715" r="7620" b="571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45.95pt;margin-top:3.65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13335" t="9525" r="7620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45.95pt;margin-top:4.85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13335" t="11430" r="762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45.95pt;margin-top:3.65pt;width:21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13335" t="5715" r="7620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45.95pt;margin-top:4.85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center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             </w:t>
      </w: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13335" t="11430" r="762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45.95pt;margin-top:2.45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13335" t="5715" r="7620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45.95pt;margin-top:3.65pt;width:21.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13335" t="9525" r="762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45.95pt;margin-top:4.85pt;width:21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13335" t="10795" r="762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45.95pt;margin-top:3.65pt;width:21.6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13335" t="5080" r="762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45.95pt;margin-top:4.85pt;width:21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" o:allowincell="f"/>
            </w:pict>
          </mc:Fallback>
        </mc:AlternateContent>
      </w:r>
    </w:p>
    <w:p w:rsidR="007611C3" w:rsidRPr="007611C3" w:rsidRDefault="007611C3" w:rsidP="007611C3">
      <w:pPr>
        <w:numPr>
          <w:ilvl w:val="0"/>
          <w:numId w:val="43"/>
        </w:num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.................................................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            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Cs w:val="20"/>
          <w:lang w:bidi="ar-SA"/>
        </w:rPr>
      </w:pPr>
      <w:r w:rsidRPr="007611C3">
        <w:rPr>
          <w:szCs w:val="20"/>
          <w:lang w:bidi="ar-SA"/>
        </w:rPr>
        <w:t xml:space="preserve">  </w:t>
      </w:r>
    </w:p>
    <w:p w:rsidR="007611C3" w:rsidRPr="007611C3" w:rsidRDefault="007611C3" w:rsidP="007611C3">
      <w:pPr>
        <w:jc w:val="left"/>
        <w:rPr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</w:p>
    <w:p w:rsidR="007611C3" w:rsidRPr="007611C3" w:rsidRDefault="007611C3" w:rsidP="007611C3">
      <w:pPr>
        <w:jc w:val="left"/>
        <w:rPr>
          <w:b/>
          <w:sz w:val="20"/>
          <w:szCs w:val="20"/>
          <w:lang w:bidi="ar-SA"/>
        </w:rPr>
      </w:pPr>
      <w:r w:rsidRPr="007611C3">
        <w:rPr>
          <w:b/>
          <w:sz w:val="20"/>
          <w:szCs w:val="20"/>
          <w:lang w:bidi="ar-SA"/>
        </w:rPr>
        <w:t>INFORMACJA</w:t>
      </w: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  <w:r w:rsidRPr="007611C3">
        <w:rPr>
          <w:sz w:val="20"/>
          <w:szCs w:val="20"/>
          <w:lang w:bidi="ar-SA"/>
        </w:rPr>
        <w:t>Głos jest ważny – jeżeli postawiono znak „X” w kratce z prawej strony obok nazwisk maksymalnie  .............  kandydatów.</w:t>
      </w:r>
    </w:p>
    <w:p w:rsidR="007611C3" w:rsidRPr="007611C3" w:rsidRDefault="007611C3" w:rsidP="007611C3">
      <w:pPr>
        <w:jc w:val="left"/>
        <w:rPr>
          <w:sz w:val="20"/>
          <w:szCs w:val="20"/>
          <w:lang w:bidi="ar-SA"/>
        </w:rPr>
      </w:pPr>
      <w:r w:rsidRPr="007611C3">
        <w:rPr>
          <w:sz w:val="20"/>
          <w:szCs w:val="20"/>
          <w:lang w:bidi="ar-SA"/>
        </w:rPr>
        <w:t xml:space="preserve">Głos jest nieważny – jeżeli nie postawiono znaku „X” w żadnej kratce lub postawiono  znak „X” w więcej niż ............  kratkach.  </w:t>
      </w:r>
    </w:p>
    <w:p w:rsidR="0051507F" w:rsidRDefault="0051507F" w:rsidP="007611C3">
      <w:pPr>
        <w:spacing w:after="160" w:line="259" w:lineRule="auto"/>
        <w:jc w:val="right"/>
        <w:rPr>
          <w:rFonts w:eastAsia="Calibri"/>
          <w:sz w:val="20"/>
          <w:szCs w:val="20"/>
          <w:lang w:eastAsia="en-US" w:bidi="ar-SA"/>
        </w:rPr>
      </w:pPr>
    </w:p>
    <w:p w:rsidR="007611C3" w:rsidRPr="0051507F" w:rsidRDefault="007611C3" w:rsidP="007611C3">
      <w:pPr>
        <w:spacing w:after="160" w:line="259" w:lineRule="auto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 w:bidi="ar-SA"/>
        </w:rPr>
      </w:pPr>
      <w:r w:rsidRPr="0051507F">
        <w:rPr>
          <w:rFonts w:asciiTheme="minorHAnsi" w:eastAsia="Calibri" w:hAnsiTheme="minorHAnsi" w:cstheme="minorHAnsi"/>
          <w:i/>
          <w:sz w:val="22"/>
          <w:szCs w:val="22"/>
          <w:lang w:eastAsia="en-US" w:bidi="ar-SA"/>
        </w:rPr>
        <w:lastRenderedPageBreak/>
        <w:t>Załącznik nr 5</w:t>
      </w:r>
      <w:r w:rsidR="0051507F" w:rsidRPr="0051507F">
        <w:rPr>
          <w:rFonts w:asciiTheme="minorHAnsi" w:eastAsia="Calibri" w:hAnsiTheme="minorHAnsi" w:cstheme="minorHAnsi"/>
          <w:i/>
          <w:sz w:val="22"/>
          <w:szCs w:val="22"/>
          <w:lang w:eastAsia="en-US" w:bidi="ar-SA"/>
        </w:rPr>
        <w:t xml:space="preserve"> do Statutu</w:t>
      </w:r>
    </w:p>
    <w:p w:rsidR="0051507F" w:rsidRDefault="0051507F" w:rsidP="007611C3">
      <w:pPr>
        <w:spacing w:after="160" w:line="259" w:lineRule="auto"/>
        <w:jc w:val="center"/>
        <w:rPr>
          <w:rFonts w:eastAsia="Calibri"/>
          <w:b/>
          <w:lang w:eastAsia="en-US" w:bidi="ar-SA"/>
        </w:rPr>
      </w:pPr>
    </w:p>
    <w:p w:rsidR="007611C3" w:rsidRPr="007611C3" w:rsidRDefault="007611C3" w:rsidP="007611C3">
      <w:pPr>
        <w:spacing w:after="160" w:line="259" w:lineRule="auto"/>
        <w:jc w:val="center"/>
        <w:rPr>
          <w:rFonts w:eastAsia="Calibri"/>
          <w:b/>
          <w:lang w:eastAsia="en-US" w:bidi="ar-SA"/>
        </w:rPr>
      </w:pPr>
      <w:r w:rsidRPr="007611C3">
        <w:rPr>
          <w:rFonts w:eastAsia="Calibri"/>
          <w:b/>
          <w:lang w:eastAsia="en-US" w:bidi="ar-SA"/>
        </w:rPr>
        <w:t>UCHWAŁA NR ….</w:t>
      </w:r>
    </w:p>
    <w:p w:rsidR="007611C3" w:rsidRPr="007611C3" w:rsidRDefault="007611C3" w:rsidP="007611C3">
      <w:pPr>
        <w:spacing w:after="160" w:line="259" w:lineRule="auto"/>
        <w:jc w:val="center"/>
        <w:rPr>
          <w:rFonts w:eastAsia="Calibri"/>
          <w:b/>
          <w:lang w:eastAsia="en-US" w:bidi="ar-SA"/>
        </w:rPr>
      </w:pPr>
      <w:r w:rsidRPr="007611C3">
        <w:rPr>
          <w:rFonts w:eastAsia="Calibri"/>
          <w:b/>
          <w:lang w:eastAsia="en-US" w:bidi="ar-SA"/>
        </w:rPr>
        <w:t>Zebrania Wiejskiego</w:t>
      </w:r>
    </w:p>
    <w:p w:rsidR="007611C3" w:rsidRPr="007611C3" w:rsidRDefault="007611C3" w:rsidP="007611C3">
      <w:pPr>
        <w:spacing w:after="160" w:line="259" w:lineRule="auto"/>
        <w:jc w:val="center"/>
        <w:rPr>
          <w:rFonts w:eastAsia="Calibri"/>
          <w:lang w:eastAsia="en-US" w:bidi="ar-SA"/>
        </w:rPr>
      </w:pPr>
      <w:r w:rsidRPr="007611C3">
        <w:rPr>
          <w:rFonts w:eastAsia="Calibri"/>
          <w:lang w:eastAsia="en-US" w:bidi="ar-SA"/>
        </w:rPr>
        <w:t xml:space="preserve">z dnia …………………….. </w:t>
      </w:r>
    </w:p>
    <w:p w:rsidR="007611C3" w:rsidRPr="007611C3" w:rsidRDefault="007611C3" w:rsidP="007611C3">
      <w:pPr>
        <w:spacing w:after="160" w:line="259" w:lineRule="auto"/>
        <w:jc w:val="center"/>
        <w:rPr>
          <w:rFonts w:eastAsia="Calibri"/>
          <w:lang w:eastAsia="en-US" w:bidi="ar-SA"/>
        </w:rPr>
      </w:pPr>
      <w:r w:rsidRPr="007611C3">
        <w:rPr>
          <w:rFonts w:eastAsia="Calibri"/>
          <w:lang w:eastAsia="en-US" w:bidi="ar-SA"/>
        </w:rPr>
        <w:t>w sprawie wyboru Sołtysa Sołectwa ……………………….</w:t>
      </w:r>
    </w:p>
    <w:p w:rsidR="007611C3" w:rsidRPr="007611C3" w:rsidRDefault="007611C3" w:rsidP="007611C3">
      <w:pPr>
        <w:spacing w:after="160" w:line="259" w:lineRule="auto"/>
        <w:jc w:val="center"/>
        <w:rPr>
          <w:rFonts w:eastAsia="Calibri"/>
          <w:lang w:eastAsia="en-US" w:bidi="ar-SA"/>
        </w:rPr>
      </w:pPr>
    </w:p>
    <w:p w:rsidR="007611C3" w:rsidRPr="007611C3" w:rsidRDefault="007611C3" w:rsidP="007611C3">
      <w:pPr>
        <w:spacing w:after="160" w:line="259" w:lineRule="auto"/>
        <w:ind w:firstLine="708"/>
        <w:jc w:val="left"/>
        <w:rPr>
          <w:rFonts w:eastAsia="Calibri"/>
          <w:lang w:eastAsia="en-US" w:bidi="ar-SA"/>
        </w:rPr>
      </w:pPr>
      <w:r w:rsidRPr="007611C3">
        <w:rPr>
          <w:rFonts w:eastAsia="Calibri"/>
          <w:lang w:eastAsia="en-US" w:bidi="ar-SA"/>
        </w:rPr>
        <w:t xml:space="preserve">Na podstawie art. 36 ust.2 ustawy z dnia 8 marca 1990 roku o samorządzie gminnym (t. j. Dz.U. z 2024 r., poz. 609 z </w:t>
      </w:r>
      <w:proofErr w:type="spellStart"/>
      <w:r w:rsidRPr="007611C3">
        <w:rPr>
          <w:rFonts w:eastAsia="Calibri"/>
          <w:lang w:eastAsia="en-US" w:bidi="ar-SA"/>
        </w:rPr>
        <w:t>późn</w:t>
      </w:r>
      <w:proofErr w:type="spellEnd"/>
      <w:r w:rsidRPr="007611C3">
        <w:rPr>
          <w:rFonts w:eastAsia="Calibri"/>
          <w:lang w:eastAsia="en-US" w:bidi="ar-SA"/>
        </w:rPr>
        <w:t xml:space="preserve">. zm.) uchwala się, co następuje: </w:t>
      </w:r>
    </w:p>
    <w:p w:rsidR="007611C3" w:rsidRPr="007611C3" w:rsidRDefault="007611C3" w:rsidP="007611C3">
      <w:pPr>
        <w:spacing w:after="160" w:line="259" w:lineRule="auto"/>
        <w:jc w:val="left"/>
        <w:rPr>
          <w:rFonts w:eastAsia="Calibri"/>
          <w:lang w:eastAsia="en-US" w:bidi="ar-SA"/>
        </w:rPr>
      </w:pPr>
      <w:r w:rsidRPr="007611C3">
        <w:rPr>
          <w:rFonts w:eastAsia="Calibri"/>
          <w:lang w:eastAsia="en-US" w:bidi="ar-SA"/>
        </w:rPr>
        <w:t xml:space="preserve">§ 1. Stwierdza się, że w głosowaniu tajnym na Sołtysa Sołectwa …………………………… został/a wybrany/a: </w:t>
      </w:r>
    </w:p>
    <w:p w:rsidR="007611C3" w:rsidRPr="007611C3" w:rsidRDefault="007611C3" w:rsidP="007611C3">
      <w:pPr>
        <w:spacing w:after="160" w:line="259" w:lineRule="auto"/>
        <w:jc w:val="left"/>
        <w:rPr>
          <w:rFonts w:eastAsia="Calibri"/>
          <w:lang w:eastAsia="en-US" w:bidi="ar-SA"/>
        </w:rPr>
      </w:pPr>
      <w:r w:rsidRPr="007611C3">
        <w:rPr>
          <w:rFonts w:eastAsia="Calibri"/>
          <w:lang w:eastAsia="en-US" w:bidi="ar-SA"/>
        </w:rPr>
        <w:t>1) Pan/ Pani …………………………………………………</w:t>
      </w:r>
    </w:p>
    <w:p w:rsidR="007611C3" w:rsidRPr="007611C3" w:rsidRDefault="007611C3" w:rsidP="007611C3">
      <w:pPr>
        <w:spacing w:after="160" w:line="259" w:lineRule="auto"/>
        <w:jc w:val="left"/>
        <w:rPr>
          <w:rFonts w:eastAsia="Calibri"/>
          <w:lang w:eastAsia="en-US" w:bidi="ar-SA"/>
        </w:rPr>
      </w:pPr>
      <w:r w:rsidRPr="007611C3">
        <w:rPr>
          <w:rFonts w:eastAsia="Calibri"/>
          <w:lang w:eastAsia="en-US" w:bidi="ar-SA"/>
        </w:rPr>
        <w:t>§ 2. Uchwała wchodzi w życie z dniem podjęcia.</w:t>
      </w:r>
    </w:p>
    <w:p w:rsidR="007611C3" w:rsidRPr="007611C3" w:rsidRDefault="007611C3" w:rsidP="007611C3">
      <w:pPr>
        <w:spacing w:after="160" w:line="259" w:lineRule="auto"/>
        <w:jc w:val="left"/>
        <w:rPr>
          <w:rFonts w:eastAsia="Calibri"/>
          <w:lang w:eastAsia="en-US" w:bidi="ar-SA"/>
        </w:rPr>
      </w:pPr>
    </w:p>
    <w:p w:rsidR="007611C3" w:rsidRPr="007611C3" w:rsidRDefault="007611C3" w:rsidP="007611C3">
      <w:pPr>
        <w:spacing w:after="160" w:line="259" w:lineRule="auto"/>
        <w:jc w:val="left"/>
        <w:rPr>
          <w:rFonts w:eastAsia="Calibri"/>
          <w:lang w:eastAsia="en-US" w:bidi="ar-SA"/>
        </w:rPr>
      </w:pPr>
    </w:p>
    <w:p w:rsidR="007611C3" w:rsidRPr="0051507F" w:rsidRDefault="007611C3" w:rsidP="0051507F">
      <w:pPr>
        <w:jc w:val="left"/>
        <w:rPr>
          <w:rFonts w:eastAsia="Calibri"/>
          <w:sz w:val="22"/>
          <w:szCs w:val="22"/>
          <w:lang w:eastAsia="en-US" w:bidi="ar-SA"/>
        </w:rPr>
      </w:pPr>
      <w:r w:rsidRPr="007611C3">
        <w:rPr>
          <w:rFonts w:eastAsia="Calibri"/>
          <w:lang w:eastAsia="en-US" w:bidi="ar-SA"/>
        </w:rPr>
        <w:t xml:space="preserve">                                                                                          </w:t>
      </w:r>
      <w:r w:rsidRPr="0051507F">
        <w:rPr>
          <w:rFonts w:eastAsia="Calibri"/>
          <w:sz w:val="22"/>
          <w:szCs w:val="22"/>
          <w:lang w:eastAsia="en-US" w:bidi="ar-SA"/>
        </w:rPr>
        <w:t>……………………………………….</w:t>
      </w:r>
    </w:p>
    <w:p w:rsidR="007611C3" w:rsidRPr="0051507F" w:rsidRDefault="0051507F" w:rsidP="0051507F">
      <w:pPr>
        <w:keepNext/>
        <w:spacing w:line="360" w:lineRule="auto"/>
        <w:ind w:left="5387"/>
        <w:rPr>
          <w:rFonts w:eastAsia="Calibri"/>
          <w:sz w:val="22"/>
          <w:szCs w:val="22"/>
          <w:lang w:eastAsia="en-US" w:bidi="ar-SA"/>
        </w:rPr>
      </w:pPr>
      <w:r w:rsidRPr="0051507F">
        <w:rPr>
          <w:rFonts w:eastAsia="Calibri"/>
          <w:sz w:val="22"/>
          <w:szCs w:val="22"/>
          <w:lang w:eastAsia="en-US" w:bidi="ar-SA"/>
        </w:rPr>
        <w:t xml:space="preserve"> </w:t>
      </w:r>
      <w:r w:rsidR="007611C3" w:rsidRPr="0051507F">
        <w:rPr>
          <w:rFonts w:eastAsia="Calibri"/>
          <w:sz w:val="22"/>
          <w:szCs w:val="22"/>
          <w:lang w:eastAsia="en-US" w:bidi="ar-SA"/>
        </w:rPr>
        <w:t>(podpis Przewodniczącego Zebrania)</w:t>
      </w:r>
    </w:p>
    <w:p w:rsidR="007611C3" w:rsidRDefault="007611C3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keepNext/>
        <w:spacing w:before="120" w:after="120" w:line="360" w:lineRule="auto"/>
        <w:ind w:left="4773"/>
        <w:rPr>
          <w:rFonts w:eastAsia="Calibri"/>
          <w:lang w:eastAsia="en-US" w:bidi="ar-SA"/>
        </w:rPr>
      </w:pPr>
    </w:p>
    <w:p w:rsidR="0051507F" w:rsidRDefault="0051507F" w:rsidP="007611C3">
      <w:pPr>
        <w:spacing w:before="100" w:after="200" w:line="276" w:lineRule="auto"/>
        <w:jc w:val="right"/>
        <w:rPr>
          <w:sz w:val="20"/>
          <w:szCs w:val="20"/>
          <w:lang w:eastAsia="en-US" w:bidi="ar-SA"/>
        </w:rPr>
      </w:pPr>
    </w:p>
    <w:p w:rsidR="0051507F" w:rsidRDefault="0051507F" w:rsidP="007611C3">
      <w:pPr>
        <w:spacing w:before="100" w:after="20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en-US" w:bidi="ar-SA"/>
        </w:rPr>
      </w:pPr>
    </w:p>
    <w:p w:rsidR="007611C3" w:rsidRPr="0051507F" w:rsidRDefault="007611C3" w:rsidP="007611C3">
      <w:pPr>
        <w:spacing w:before="100" w:after="20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en-US" w:bidi="ar-SA"/>
        </w:rPr>
      </w:pPr>
      <w:bookmarkStart w:id="1" w:name="_GoBack"/>
      <w:bookmarkEnd w:id="1"/>
      <w:r w:rsidRPr="0051507F">
        <w:rPr>
          <w:rFonts w:asciiTheme="minorHAnsi" w:hAnsiTheme="minorHAnsi" w:cstheme="minorHAnsi"/>
          <w:i/>
          <w:sz w:val="22"/>
          <w:szCs w:val="22"/>
          <w:lang w:eastAsia="en-US" w:bidi="ar-SA"/>
        </w:rPr>
        <w:lastRenderedPageBreak/>
        <w:t>Załącznik nr 6</w:t>
      </w:r>
      <w:r w:rsidR="0051507F" w:rsidRPr="0051507F">
        <w:rPr>
          <w:rFonts w:asciiTheme="minorHAnsi" w:hAnsiTheme="minorHAnsi" w:cstheme="minorHAnsi"/>
          <w:i/>
          <w:sz w:val="22"/>
          <w:szCs w:val="22"/>
          <w:lang w:eastAsia="en-US" w:bidi="ar-SA"/>
        </w:rPr>
        <w:t xml:space="preserve"> do Statutu</w:t>
      </w:r>
    </w:p>
    <w:p w:rsidR="0051507F" w:rsidRDefault="0051507F" w:rsidP="007611C3">
      <w:pPr>
        <w:spacing w:before="100" w:after="200" w:line="276" w:lineRule="auto"/>
        <w:jc w:val="center"/>
        <w:rPr>
          <w:b/>
          <w:lang w:eastAsia="en-US" w:bidi="ar-SA"/>
        </w:rPr>
      </w:pPr>
    </w:p>
    <w:p w:rsidR="007611C3" w:rsidRPr="007611C3" w:rsidRDefault="007611C3" w:rsidP="007611C3">
      <w:pPr>
        <w:spacing w:before="100" w:after="200" w:line="276" w:lineRule="auto"/>
        <w:jc w:val="center"/>
        <w:rPr>
          <w:b/>
          <w:lang w:eastAsia="en-US" w:bidi="ar-SA"/>
        </w:rPr>
      </w:pPr>
      <w:r w:rsidRPr="007611C3">
        <w:rPr>
          <w:b/>
          <w:lang w:eastAsia="en-US" w:bidi="ar-SA"/>
        </w:rPr>
        <w:t>UCHWAŁA NR …</w:t>
      </w:r>
      <w:r w:rsidR="0051507F">
        <w:rPr>
          <w:b/>
          <w:lang w:eastAsia="en-US" w:bidi="ar-SA"/>
        </w:rPr>
        <w:t>…</w:t>
      </w:r>
    </w:p>
    <w:p w:rsidR="007611C3" w:rsidRPr="007611C3" w:rsidRDefault="007611C3" w:rsidP="007611C3">
      <w:pPr>
        <w:spacing w:before="100" w:after="200" w:line="276" w:lineRule="auto"/>
        <w:jc w:val="center"/>
        <w:rPr>
          <w:b/>
          <w:lang w:eastAsia="en-US" w:bidi="ar-SA"/>
        </w:rPr>
      </w:pPr>
      <w:r w:rsidRPr="007611C3">
        <w:rPr>
          <w:b/>
          <w:lang w:eastAsia="en-US" w:bidi="ar-SA"/>
        </w:rPr>
        <w:t>Zebrania Wiejskiego</w:t>
      </w:r>
    </w:p>
    <w:p w:rsidR="007611C3" w:rsidRPr="007611C3" w:rsidRDefault="007611C3" w:rsidP="007611C3">
      <w:pPr>
        <w:spacing w:before="100" w:after="200" w:line="276" w:lineRule="auto"/>
        <w:jc w:val="center"/>
        <w:rPr>
          <w:lang w:eastAsia="en-US" w:bidi="ar-SA"/>
        </w:rPr>
      </w:pPr>
      <w:r w:rsidRPr="007611C3">
        <w:rPr>
          <w:lang w:eastAsia="en-US" w:bidi="ar-SA"/>
        </w:rPr>
        <w:t>z dnia ……………………..</w:t>
      </w:r>
    </w:p>
    <w:p w:rsidR="007611C3" w:rsidRPr="007611C3" w:rsidRDefault="007611C3" w:rsidP="007611C3">
      <w:pPr>
        <w:spacing w:before="100" w:after="200" w:line="276" w:lineRule="auto"/>
        <w:jc w:val="center"/>
        <w:rPr>
          <w:lang w:eastAsia="en-US" w:bidi="ar-SA"/>
        </w:rPr>
      </w:pPr>
      <w:r w:rsidRPr="007611C3">
        <w:rPr>
          <w:lang w:eastAsia="en-US" w:bidi="ar-SA"/>
        </w:rPr>
        <w:t>w sprawie wyboru Rady Sołeckiej Sołectwa ……………………….</w:t>
      </w:r>
    </w:p>
    <w:p w:rsidR="007611C3" w:rsidRPr="007611C3" w:rsidRDefault="007611C3" w:rsidP="007611C3">
      <w:pPr>
        <w:spacing w:before="100" w:after="200" w:line="276" w:lineRule="auto"/>
        <w:jc w:val="center"/>
        <w:rPr>
          <w:lang w:eastAsia="en-US" w:bidi="ar-SA"/>
        </w:rPr>
      </w:pPr>
    </w:p>
    <w:p w:rsidR="007611C3" w:rsidRPr="007611C3" w:rsidRDefault="007611C3" w:rsidP="007611C3">
      <w:pPr>
        <w:spacing w:before="100" w:after="200" w:line="276" w:lineRule="auto"/>
        <w:ind w:firstLine="708"/>
        <w:jc w:val="left"/>
        <w:rPr>
          <w:lang w:eastAsia="en-US" w:bidi="ar-SA"/>
        </w:rPr>
      </w:pPr>
      <w:r w:rsidRPr="007611C3">
        <w:rPr>
          <w:lang w:eastAsia="en-US" w:bidi="ar-SA"/>
        </w:rPr>
        <w:t xml:space="preserve">Na podstawie art. 36 ust.2 ustawy z dnia 8 marca 1990 roku o samorządzie gminnym (t. j. Dz.U. z 2024 r., poz. 609 z </w:t>
      </w:r>
      <w:proofErr w:type="spellStart"/>
      <w:r w:rsidRPr="007611C3">
        <w:rPr>
          <w:lang w:eastAsia="en-US" w:bidi="ar-SA"/>
        </w:rPr>
        <w:t>późn</w:t>
      </w:r>
      <w:proofErr w:type="spellEnd"/>
      <w:r w:rsidRPr="007611C3">
        <w:rPr>
          <w:lang w:eastAsia="en-US" w:bidi="ar-SA"/>
        </w:rPr>
        <w:t xml:space="preserve">. zm.) uchwala się, co następuje: 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 xml:space="preserve">§ 1. Stwierdza się, że w głosowaniu tajnym do Rady Sołeckiej Sołectwa …………………… zostali wybrani: 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1)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2)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3)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4)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5)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6)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7) Pan/ Pani …………………………………………………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  <w:r w:rsidRPr="007611C3">
        <w:rPr>
          <w:lang w:eastAsia="en-US" w:bidi="ar-SA"/>
        </w:rPr>
        <w:t>§ 2. Uchwała wchodzi w życie z dniem podjęcia.</w:t>
      </w: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</w:p>
    <w:p w:rsidR="007611C3" w:rsidRPr="007611C3" w:rsidRDefault="007611C3" w:rsidP="007611C3">
      <w:pPr>
        <w:spacing w:before="100" w:after="200" w:line="276" w:lineRule="auto"/>
        <w:jc w:val="left"/>
        <w:rPr>
          <w:lang w:eastAsia="en-US" w:bidi="ar-SA"/>
        </w:rPr>
      </w:pPr>
    </w:p>
    <w:p w:rsidR="007611C3" w:rsidRPr="0051507F" w:rsidRDefault="007611C3" w:rsidP="007611C3">
      <w:pPr>
        <w:spacing w:before="100"/>
        <w:jc w:val="left"/>
        <w:rPr>
          <w:sz w:val="22"/>
          <w:szCs w:val="22"/>
          <w:lang w:eastAsia="en-US" w:bidi="ar-SA"/>
        </w:rPr>
      </w:pPr>
      <w:r w:rsidRPr="007611C3">
        <w:rPr>
          <w:lang w:eastAsia="en-US" w:bidi="ar-SA"/>
        </w:rPr>
        <w:t xml:space="preserve">                                                                                          </w:t>
      </w:r>
      <w:r w:rsidRPr="0051507F">
        <w:rPr>
          <w:sz w:val="22"/>
          <w:szCs w:val="22"/>
          <w:lang w:eastAsia="en-US" w:bidi="ar-SA"/>
        </w:rPr>
        <w:t>……………………………………….</w:t>
      </w:r>
    </w:p>
    <w:p w:rsidR="007611C3" w:rsidRPr="0051507F" w:rsidRDefault="007611C3" w:rsidP="007611C3">
      <w:pPr>
        <w:spacing w:before="100"/>
        <w:jc w:val="left"/>
        <w:rPr>
          <w:sz w:val="22"/>
          <w:szCs w:val="22"/>
          <w:lang w:eastAsia="en-US" w:bidi="ar-SA"/>
        </w:rPr>
      </w:pPr>
      <w:r w:rsidRPr="0051507F">
        <w:rPr>
          <w:sz w:val="22"/>
          <w:szCs w:val="22"/>
          <w:lang w:eastAsia="en-US" w:bidi="ar-SA"/>
        </w:rPr>
        <w:t xml:space="preserve">                                                                                          </w:t>
      </w:r>
      <w:r w:rsidR="0051507F">
        <w:rPr>
          <w:sz w:val="22"/>
          <w:szCs w:val="22"/>
          <w:lang w:eastAsia="en-US" w:bidi="ar-SA"/>
        </w:rPr>
        <w:t xml:space="preserve">        </w:t>
      </w:r>
      <w:r w:rsidRPr="0051507F">
        <w:rPr>
          <w:sz w:val="22"/>
          <w:szCs w:val="22"/>
          <w:lang w:eastAsia="en-US" w:bidi="ar-SA"/>
        </w:rPr>
        <w:t xml:space="preserve"> (podpis Przewodniczącego Zebrania)</w:t>
      </w:r>
    </w:p>
    <w:p w:rsidR="007611C3" w:rsidRDefault="007611C3" w:rsidP="007611C3">
      <w:pPr>
        <w:keepNext/>
        <w:spacing w:before="120" w:after="120" w:line="360" w:lineRule="auto"/>
        <w:ind w:left="4773"/>
      </w:pPr>
    </w:p>
    <w:sectPr w:rsidR="007611C3" w:rsidSect="00AA3F3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D3" w:rsidRDefault="00C904D3">
      <w:r>
        <w:separator/>
      </w:r>
    </w:p>
  </w:endnote>
  <w:endnote w:type="continuationSeparator" w:id="0">
    <w:p w:rsidR="00C904D3" w:rsidRDefault="00C9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A33E9" w:rsidTr="00DC71E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A33E9" w:rsidRDefault="009A33E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A33E9" w:rsidRDefault="009A33E9">
          <w:pPr>
            <w:jc w:val="right"/>
            <w:rPr>
              <w:sz w:val="18"/>
            </w:rPr>
          </w:pPr>
        </w:p>
      </w:tc>
    </w:tr>
  </w:tbl>
  <w:p w:rsidR="009A33E9" w:rsidRDefault="009A33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D3" w:rsidRDefault="00C904D3">
      <w:r>
        <w:separator/>
      </w:r>
    </w:p>
  </w:footnote>
  <w:footnote w:type="continuationSeparator" w:id="0">
    <w:p w:rsidR="00C904D3" w:rsidRDefault="00C9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1F5"/>
    <w:multiLevelType w:val="hybridMultilevel"/>
    <w:tmpl w:val="1082A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2A42"/>
    <w:multiLevelType w:val="hybridMultilevel"/>
    <w:tmpl w:val="BC3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2522"/>
    <w:multiLevelType w:val="hybridMultilevel"/>
    <w:tmpl w:val="694C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3A69"/>
    <w:multiLevelType w:val="hybridMultilevel"/>
    <w:tmpl w:val="ACE2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23D3"/>
    <w:multiLevelType w:val="hybridMultilevel"/>
    <w:tmpl w:val="2A0C6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5B41"/>
    <w:multiLevelType w:val="hybridMultilevel"/>
    <w:tmpl w:val="3A6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C4234"/>
    <w:multiLevelType w:val="hybridMultilevel"/>
    <w:tmpl w:val="16425BE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>
    <w:nsid w:val="16A6013A"/>
    <w:multiLevelType w:val="hybridMultilevel"/>
    <w:tmpl w:val="983C9E5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">
    <w:nsid w:val="16BD02A3"/>
    <w:multiLevelType w:val="hybridMultilevel"/>
    <w:tmpl w:val="ABA0A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D3C43"/>
    <w:multiLevelType w:val="singleLevel"/>
    <w:tmpl w:val="0415000F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</w:abstractNum>
  <w:abstractNum w:abstractNumId="10">
    <w:nsid w:val="17C760E2"/>
    <w:multiLevelType w:val="hybridMultilevel"/>
    <w:tmpl w:val="FBD2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019B7"/>
    <w:multiLevelType w:val="hybridMultilevel"/>
    <w:tmpl w:val="49F807F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>
    <w:nsid w:val="1B647192"/>
    <w:multiLevelType w:val="hybridMultilevel"/>
    <w:tmpl w:val="87EE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F0B83"/>
    <w:multiLevelType w:val="singleLevel"/>
    <w:tmpl w:val="BA306F9E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4">
    <w:nsid w:val="1E4E3F47"/>
    <w:multiLevelType w:val="hybridMultilevel"/>
    <w:tmpl w:val="F232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00E6F"/>
    <w:multiLevelType w:val="hybridMultilevel"/>
    <w:tmpl w:val="DAEE8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6">
    <w:nsid w:val="25CC2AFE"/>
    <w:multiLevelType w:val="hybridMultilevel"/>
    <w:tmpl w:val="D8165FD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D02015F6">
      <w:start w:val="1"/>
      <w:numFmt w:val="decimal"/>
      <w:lvlText w:val="%3.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>
    <w:nsid w:val="26E14B5C"/>
    <w:multiLevelType w:val="singleLevel"/>
    <w:tmpl w:val="0415000F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</w:abstractNum>
  <w:abstractNum w:abstractNumId="18">
    <w:nsid w:val="29197023"/>
    <w:multiLevelType w:val="hybridMultilevel"/>
    <w:tmpl w:val="63AC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12657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128C0"/>
    <w:multiLevelType w:val="singleLevel"/>
    <w:tmpl w:val="FF44963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0">
    <w:nsid w:val="2D747EAC"/>
    <w:multiLevelType w:val="hybridMultilevel"/>
    <w:tmpl w:val="B190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2793F"/>
    <w:multiLevelType w:val="hybridMultilevel"/>
    <w:tmpl w:val="5182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0DF5"/>
    <w:multiLevelType w:val="hybridMultilevel"/>
    <w:tmpl w:val="3252E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9F68B9"/>
    <w:multiLevelType w:val="hybridMultilevel"/>
    <w:tmpl w:val="5C0A4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66ECB"/>
    <w:multiLevelType w:val="hybridMultilevel"/>
    <w:tmpl w:val="64D8188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>
    <w:nsid w:val="422C5F77"/>
    <w:multiLevelType w:val="hybridMultilevel"/>
    <w:tmpl w:val="66E03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F663A"/>
    <w:multiLevelType w:val="hybridMultilevel"/>
    <w:tmpl w:val="8F6A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118BC"/>
    <w:multiLevelType w:val="hybridMultilevel"/>
    <w:tmpl w:val="4E10206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">
    <w:nsid w:val="47374BAE"/>
    <w:multiLevelType w:val="hybridMultilevel"/>
    <w:tmpl w:val="50F64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D2FB7"/>
    <w:multiLevelType w:val="hybridMultilevel"/>
    <w:tmpl w:val="33DC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16225"/>
    <w:multiLevelType w:val="hybridMultilevel"/>
    <w:tmpl w:val="E5CAFBD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1">
    <w:nsid w:val="4A197889"/>
    <w:multiLevelType w:val="hybridMultilevel"/>
    <w:tmpl w:val="FF644E2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2">
    <w:nsid w:val="4AF60B2F"/>
    <w:multiLevelType w:val="hybridMultilevel"/>
    <w:tmpl w:val="7EB4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51A89"/>
    <w:multiLevelType w:val="hybridMultilevel"/>
    <w:tmpl w:val="80A00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218C1"/>
    <w:multiLevelType w:val="hybridMultilevel"/>
    <w:tmpl w:val="A9FA808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>
    <w:nsid w:val="4FDC631F"/>
    <w:multiLevelType w:val="hybridMultilevel"/>
    <w:tmpl w:val="C38C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5666F"/>
    <w:multiLevelType w:val="hybridMultilevel"/>
    <w:tmpl w:val="1FFE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D050D"/>
    <w:multiLevelType w:val="hybridMultilevel"/>
    <w:tmpl w:val="DBDE553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8">
    <w:nsid w:val="58A32AA5"/>
    <w:multiLevelType w:val="hybridMultilevel"/>
    <w:tmpl w:val="79727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A3288"/>
    <w:multiLevelType w:val="hybridMultilevel"/>
    <w:tmpl w:val="B00E91D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0">
    <w:nsid w:val="60A55B84"/>
    <w:multiLevelType w:val="hybridMultilevel"/>
    <w:tmpl w:val="2AE0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1B5EE4"/>
    <w:multiLevelType w:val="hybridMultilevel"/>
    <w:tmpl w:val="583A3D5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2">
    <w:nsid w:val="77CA63A6"/>
    <w:multiLevelType w:val="hybridMultilevel"/>
    <w:tmpl w:val="6C2A1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D01ED"/>
    <w:multiLevelType w:val="hybridMultilevel"/>
    <w:tmpl w:val="7718593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E2627C5E">
      <w:start w:val="1"/>
      <w:numFmt w:val="decimal"/>
      <w:lvlText w:val="%3."/>
      <w:lvlJc w:val="left"/>
      <w:pPr>
        <w:ind w:left="271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2"/>
  </w:num>
  <w:num w:numId="2">
    <w:abstractNumId w:val="34"/>
  </w:num>
  <w:num w:numId="3">
    <w:abstractNumId w:val="18"/>
  </w:num>
  <w:num w:numId="4">
    <w:abstractNumId w:val="15"/>
  </w:num>
  <w:num w:numId="5">
    <w:abstractNumId w:val="26"/>
  </w:num>
  <w:num w:numId="6">
    <w:abstractNumId w:val="16"/>
  </w:num>
  <w:num w:numId="7">
    <w:abstractNumId w:val="35"/>
  </w:num>
  <w:num w:numId="8">
    <w:abstractNumId w:val="27"/>
  </w:num>
  <w:num w:numId="9">
    <w:abstractNumId w:val="36"/>
  </w:num>
  <w:num w:numId="10">
    <w:abstractNumId w:val="30"/>
  </w:num>
  <w:num w:numId="11">
    <w:abstractNumId w:val="14"/>
  </w:num>
  <w:num w:numId="12">
    <w:abstractNumId w:val="43"/>
  </w:num>
  <w:num w:numId="13">
    <w:abstractNumId w:val="4"/>
  </w:num>
  <w:num w:numId="14">
    <w:abstractNumId w:val="32"/>
  </w:num>
  <w:num w:numId="15">
    <w:abstractNumId w:val="23"/>
  </w:num>
  <w:num w:numId="16">
    <w:abstractNumId w:val="37"/>
  </w:num>
  <w:num w:numId="17">
    <w:abstractNumId w:val="29"/>
  </w:num>
  <w:num w:numId="18">
    <w:abstractNumId w:val="31"/>
  </w:num>
  <w:num w:numId="19">
    <w:abstractNumId w:val="0"/>
  </w:num>
  <w:num w:numId="20">
    <w:abstractNumId w:val="24"/>
  </w:num>
  <w:num w:numId="21">
    <w:abstractNumId w:val="7"/>
  </w:num>
  <w:num w:numId="22">
    <w:abstractNumId w:val="21"/>
  </w:num>
  <w:num w:numId="23">
    <w:abstractNumId w:val="41"/>
  </w:num>
  <w:num w:numId="24">
    <w:abstractNumId w:val="5"/>
  </w:num>
  <w:num w:numId="25">
    <w:abstractNumId w:val="1"/>
  </w:num>
  <w:num w:numId="26">
    <w:abstractNumId w:val="2"/>
  </w:num>
  <w:num w:numId="27">
    <w:abstractNumId w:val="11"/>
  </w:num>
  <w:num w:numId="28">
    <w:abstractNumId w:val="28"/>
  </w:num>
  <w:num w:numId="29">
    <w:abstractNumId w:val="10"/>
  </w:num>
  <w:num w:numId="30">
    <w:abstractNumId w:val="8"/>
  </w:num>
  <w:num w:numId="31">
    <w:abstractNumId w:val="12"/>
  </w:num>
  <w:num w:numId="32">
    <w:abstractNumId w:val="20"/>
  </w:num>
  <w:num w:numId="33">
    <w:abstractNumId w:val="6"/>
  </w:num>
  <w:num w:numId="34">
    <w:abstractNumId w:val="3"/>
  </w:num>
  <w:num w:numId="35">
    <w:abstractNumId w:val="39"/>
  </w:num>
  <w:num w:numId="36">
    <w:abstractNumId w:val="38"/>
  </w:num>
  <w:num w:numId="37">
    <w:abstractNumId w:val="40"/>
  </w:num>
  <w:num w:numId="38">
    <w:abstractNumId w:val="33"/>
  </w:num>
  <w:num w:numId="39">
    <w:abstractNumId w:val="25"/>
  </w:num>
  <w:num w:numId="40">
    <w:abstractNumId w:val="42"/>
  </w:num>
  <w:num w:numId="41">
    <w:abstractNumId w:val="9"/>
  </w:num>
  <w:num w:numId="42">
    <w:abstractNumId w:val="13"/>
  </w:num>
  <w:num w:numId="43">
    <w:abstractNumId w:val="1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2718"/>
    <w:rsid w:val="000A6A7F"/>
    <w:rsid w:val="001D4390"/>
    <w:rsid w:val="0037227F"/>
    <w:rsid w:val="004E4E96"/>
    <w:rsid w:val="00506116"/>
    <w:rsid w:val="0051507F"/>
    <w:rsid w:val="006B25A2"/>
    <w:rsid w:val="007146CF"/>
    <w:rsid w:val="007373E7"/>
    <w:rsid w:val="007611C3"/>
    <w:rsid w:val="00930469"/>
    <w:rsid w:val="00956A3D"/>
    <w:rsid w:val="00964F1B"/>
    <w:rsid w:val="009A33E9"/>
    <w:rsid w:val="00A77B3E"/>
    <w:rsid w:val="00AA3F35"/>
    <w:rsid w:val="00B32DD3"/>
    <w:rsid w:val="00C904D3"/>
    <w:rsid w:val="00CA2A55"/>
    <w:rsid w:val="00CB0C3A"/>
    <w:rsid w:val="00D069B2"/>
    <w:rsid w:val="00DC71E7"/>
    <w:rsid w:val="00E10870"/>
    <w:rsid w:val="00FC6ED1"/>
    <w:rsid w:val="00F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6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69B2"/>
    <w:rPr>
      <w:sz w:val="24"/>
      <w:szCs w:val="24"/>
    </w:rPr>
  </w:style>
  <w:style w:type="paragraph" w:styleId="Stopka">
    <w:name w:val="footer"/>
    <w:basedOn w:val="Normalny"/>
    <w:link w:val="StopkaZnak"/>
    <w:rsid w:val="00D06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69B2"/>
    <w:rPr>
      <w:sz w:val="24"/>
      <w:szCs w:val="24"/>
    </w:rPr>
  </w:style>
  <w:style w:type="paragraph" w:styleId="Akapitzlist">
    <w:name w:val="List Paragraph"/>
    <w:basedOn w:val="Normalny"/>
    <w:uiPriority w:val="99"/>
    <w:unhideWhenUsed/>
    <w:rsid w:val="004E4E96"/>
    <w:pPr>
      <w:spacing w:after="200" w:line="276" w:lineRule="auto"/>
      <w:ind w:left="720"/>
      <w:contextualSpacing/>
      <w:jc w:val="left"/>
    </w:pPr>
    <w:rPr>
      <w:szCs w:val="22"/>
      <w:lang w:bidi="ar-SA"/>
    </w:rPr>
  </w:style>
  <w:style w:type="character" w:styleId="Odwoaniedokomentarza">
    <w:name w:val="annotation reference"/>
    <w:basedOn w:val="Domylnaczcionkaakapitu"/>
    <w:uiPriority w:val="99"/>
    <w:unhideWhenUsed/>
    <w:rsid w:val="004E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4E96"/>
    <w:pPr>
      <w:spacing w:after="200"/>
      <w:jc w:val="left"/>
    </w:pPr>
    <w:rPr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4E96"/>
    <w:rPr>
      <w:lang w:bidi="ar-SA"/>
    </w:rPr>
  </w:style>
  <w:style w:type="paragraph" w:styleId="Tekstdymka">
    <w:name w:val="Balloon Text"/>
    <w:basedOn w:val="Normalny"/>
    <w:link w:val="TekstdymkaZnak"/>
    <w:rsid w:val="004E4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4E9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22718"/>
    <w:rPr>
      <w:rFonts w:ascii="Calibri" w:hAnsi="Calibr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02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2718"/>
    <w:rPr>
      <w:rFonts w:ascii="Calibri" w:hAnsi="Calibr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6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69B2"/>
    <w:rPr>
      <w:sz w:val="24"/>
      <w:szCs w:val="24"/>
    </w:rPr>
  </w:style>
  <w:style w:type="paragraph" w:styleId="Stopka">
    <w:name w:val="footer"/>
    <w:basedOn w:val="Normalny"/>
    <w:link w:val="StopkaZnak"/>
    <w:rsid w:val="00D06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69B2"/>
    <w:rPr>
      <w:sz w:val="24"/>
      <w:szCs w:val="24"/>
    </w:rPr>
  </w:style>
  <w:style w:type="paragraph" w:styleId="Akapitzlist">
    <w:name w:val="List Paragraph"/>
    <w:basedOn w:val="Normalny"/>
    <w:uiPriority w:val="99"/>
    <w:unhideWhenUsed/>
    <w:rsid w:val="004E4E96"/>
    <w:pPr>
      <w:spacing w:after="200" w:line="276" w:lineRule="auto"/>
      <w:ind w:left="720"/>
      <w:contextualSpacing/>
      <w:jc w:val="left"/>
    </w:pPr>
    <w:rPr>
      <w:szCs w:val="22"/>
      <w:lang w:bidi="ar-SA"/>
    </w:rPr>
  </w:style>
  <w:style w:type="character" w:styleId="Odwoaniedokomentarza">
    <w:name w:val="annotation reference"/>
    <w:basedOn w:val="Domylnaczcionkaakapitu"/>
    <w:uiPriority w:val="99"/>
    <w:unhideWhenUsed/>
    <w:rsid w:val="004E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4E96"/>
    <w:pPr>
      <w:spacing w:after="200"/>
      <w:jc w:val="left"/>
    </w:pPr>
    <w:rPr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4E96"/>
    <w:rPr>
      <w:lang w:bidi="ar-SA"/>
    </w:rPr>
  </w:style>
  <w:style w:type="paragraph" w:styleId="Tekstdymka">
    <w:name w:val="Balloon Text"/>
    <w:basedOn w:val="Normalny"/>
    <w:link w:val="TekstdymkaZnak"/>
    <w:rsid w:val="004E4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4E9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22718"/>
    <w:rPr>
      <w:rFonts w:ascii="Calibri" w:hAnsi="Calibr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02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2718"/>
    <w:rPr>
      <w:rFonts w:ascii="Calibri" w:hAnsi="Calibr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4488</Words>
  <Characters>26930</Characters>
  <Application>Microsoft Office Word</Application>
  <DocSecurity>0</DocSecurity>
  <Lines>224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III.25.2018 z dnia 20 grudnia 2018 r.</vt:lpstr>
      <vt:lpstr/>
    </vt:vector>
  </TitlesOfParts>
  <Company>Rada Miejska w Pełczycach</Company>
  <LinksUpToDate>false</LinksUpToDate>
  <CharactersWithSpaces>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III.25.2018 z dnia 20 grudnia 2018 r.</dc:title>
  <dc:subject>w sprawie uchwalenia statutów sołectw Gminy Pełczyce.</dc:subject>
  <dc:creator>MK</dc:creator>
  <cp:lastModifiedBy>Roksana Wichłacz</cp:lastModifiedBy>
  <cp:revision>12</cp:revision>
  <dcterms:created xsi:type="dcterms:W3CDTF">2024-07-11T08:11:00Z</dcterms:created>
  <dcterms:modified xsi:type="dcterms:W3CDTF">2024-07-16T13:52:00Z</dcterms:modified>
  <cp:category>Akt prawny</cp:category>
</cp:coreProperties>
</file>